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9369C" w:rsidRPr="006F02F6" w:rsidRDefault="006F02F6">
      <w:pPr>
        <w:rPr>
          <w:rFonts w:ascii="Times New Roman" w:hAnsi="Times New Roman" w:cs="Times New Roman"/>
          <w:b/>
          <w:u w:val="single"/>
        </w:rPr>
      </w:pPr>
      <w:r w:rsidRPr="00FE151F">
        <w:rPr>
          <w:rFonts w:ascii="Times New Roman" w:eastAsia="Times New Roman" w:hAnsi="Times New Roman" w:cs="Times New Roman"/>
          <w:b/>
          <w:noProof/>
          <w:sz w:val="24"/>
          <w:szCs w:val="24"/>
        </w:rPr>
        <w:drawing>
          <wp:anchor distT="0" distB="0" distL="0" distR="0" simplePos="0" relativeHeight="251659264" behindDoc="0" locked="0" layoutInCell="1" allowOverlap="0" wp14:anchorId="47DAC86B" wp14:editId="2F479D72">
            <wp:simplePos x="0" y="0"/>
            <wp:positionH relativeFrom="margin">
              <wp:posOffset>0</wp:posOffset>
            </wp:positionH>
            <wp:positionV relativeFrom="line">
              <wp:posOffset>281940</wp:posOffset>
            </wp:positionV>
            <wp:extent cx="3573780" cy="3108960"/>
            <wp:effectExtent l="0" t="0" r="7620" b="0"/>
            <wp:wrapSquare wrapText="bothSides"/>
            <wp:docPr id="1" name="Picture 1" descr="http://www.puricore.com/images/usr/invadepathogens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www.puricore.com/images/usr/invadepathogens.gif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73780" cy="3108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b/>
          <w:sz w:val="24"/>
          <w:szCs w:val="24"/>
        </w:rPr>
        <w:t xml:space="preserve">   </w:t>
      </w:r>
      <w:bookmarkStart w:id="0" w:name="_GoBack"/>
      <w:bookmarkEnd w:id="0"/>
      <w:r w:rsidRPr="006F02F6">
        <w:rPr>
          <w:rFonts w:ascii="Times New Roman" w:hAnsi="Times New Roman" w:cs="Times New Roman"/>
          <w:b/>
          <w:sz w:val="24"/>
          <w:szCs w:val="24"/>
          <w:u w:val="single"/>
        </w:rPr>
        <w:t xml:space="preserve">How </w:t>
      </w:r>
      <w:proofErr w:type="spellStart"/>
      <w:r w:rsidRPr="006F02F6">
        <w:rPr>
          <w:rFonts w:ascii="Times New Roman" w:hAnsi="Times New Roman" w:cs="Times New Roman"/>
          <w:b/>
          <w:sz w:val="24"/>
          <w:szCs w:val="24"/>
          <w:u w:val="single"/>
        </w:rPr>
        <w:t>hypochlorous</w:t>
      </w:r>
      <w:proofErr w:type="spellEnd"/>
      <w:r>
        <w:rPr>
          <w:rFonts w:ascii="Times New Roman" w:hAnsi="Times New Roman" w:cs="Times New Roman"/>
          <w:b/>
          <w:u w:val="single"/>
        </w:rPr>
        <w:t xml:space="preserve"> acid destroys</w:t>
      </w:r>
      <w:r w:rsidRPr="006F02F6">
        <w:rPr>
          <w:rFonts w:ascii="Times New Roman" w:hAnsi="Times New Roman" w:cs="Times New Roman"/>
          <w:b/>
          <w:u w:val="single"/>
        </w:rPr>
        <w:t xml:space="preserve"> pathogen</w:t>
      </w:r>
      <w:r>
        <w:rPr>
          <w:rFonts w:ascii="Times New Roman" w:hAnsi="Times New Roman" w:cs="Times New Roman"/>
          <w:b/>
          <w:u w:val="single"/>
        </w:rPr>
        <w:t>s</w:t>
      </w:r>
    </w:p>
    <w:sectPr w:rsidR="0049369C" w:rsidRPr="006F02F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02F6"/>
    <w:rsid w:val="0049369C"/>
    <w:rsid w:val="006F02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6D15A97-D420-453B-BA4F-00C2D1E715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</Words>
  <Characters>39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 Grenon</dc:creator>
  <cp:keywords/>
  <dc:description/>
  <cp:lastModifiedBy>Mark Grenon</cp:lastModifiedBy>
  <cp:revision>1</cp:revision>
  <dcterms:created xsi:type="dcterms:W3CDTF">2014-08-23T20:58:00Z</dcterms:created>
  <dcterms:modified xsi:type="dcterms:W3CDTF">2014-08-23T21:00:00Z</dcterms:modified>
</cp:coreProperties>
</file>