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7422F9" w14:paraId="06B2B135" w14:textId="77777777" w:rsidTr="00300657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C450" w14:textId="77777777" w:rsidR="007422F9" w:rsidRDefault="007422F9" w:rsidP="007422F9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0B21" w14:textId="1EE1C9FE" w:rsidR="007422F9" w:rsidRPr="00993B2C" w:rsidRDefault="0039220F" w:rsidP="007422F9">
            <w:pPr>
              <w:pStyle w:val="Zhlav"/>
              <w:rPr>
                <w:sz w:val="18"/>
                <w:szCs w:val="18"/>
              </w:rPr>
            </w:pPr>
            <w:r w:rsidRPr="0039220F">
              <w:rPr>
                <w:sz w:val="18"/>
                <w:szCs w:val="18"/>
              </w:rPr>
              <w:t xml:space="preserve">5.1 Vstupní kompetenční test </w:t>
            </w:r>
            <w:r w:rsidR="006808E5">
              <w:rPr>
                <w:sz w:val="18"/>
                <w:szCs w:val="18"/>
              </w:rPr>
              <w:t>–</w:t>
            </w:r>
            <w:r w:rsidRPr="0039220F">
              <w:rPr>
                <w:sz w:val="18"/>
                <w:szCs w:val="18"/>
              </w:rPr>
              <w:t xml:space="preserve"> klíč</w:t>
            </w:r>
          </w:p>
        </w:tc>
      </w:tr>
      <w:tr w:rsidR="007422F9" w14:paraId="5AE9AC65" w14:textId="77777777" w:rsidTr="00300657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E4EC" w14:textId="77777777" w:rsidR="007422F9" w:rsidRDefault="007422F9" w:rsidP="007422F9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DAB8" w14:textId="77777777" w:rsidR="007422F9" w:rsidRPr="00993B2C" w:rsidRDefault="0039220F" w:rsidP="007422F9">
            <w:pPr>
              <w:pStyle w:val="Zhlav"/>
              <w:rPr>
                <w:sz w:val="18"/>
                <w:szCs w:val="18"/>
              </w:rPr>
            </w:pPr>
            <w:r w:rsidRPr="0039220F">
              <w:rPr>
                <w:sz w:val="18"/>
                <w:szCs w:val="18"/>
              </w:rPr>
              <w:t>2.1 Tematický blok č. 1 (Lidé kolem nás)</w:t>
            </w:r>
          </w:p>
        </w:tc>
      </w:tr>
      <w:tr w:rsidR="007422F9" w14:paraId="7A80621F" w14:textId="77777777" w:rsidTr="00300657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7994" w14:textId="77777777" w:rsidR="007422F9" w:rsidRDefault="007422F9" w:rsidP="007422F9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0944" w14:textId="77777777" w:rsidR="007422F9" w:rsidRPr="00993B2C" w:rsidRDefault="0039220F" w:rsidP="007422F9">
            <w:pPr>
              <w:pStyle w:val="Zhlav"/>
              <w:rPr>
                <w:sz w:val="18"/>
                <w:szCs w:val="18"/>
              </w:rPr>
            </w:pPr>
            <w:r w:rsidRPr="0039220F">
              <w:rPr>
                <w:sz w:val="18"/>
                <w:szCs w:val="18"/>
              </w:rPr>
              <w:t>2.1.1 Téma č. 1 (Zdraví a zdravotní postižení)</w:t>
            </w:r>
          </w:p>
        </w:tc>
      </w:tr>
    </w:tbl>
    <w:p w14:paraId="2A413919" w14:textId="77777777" w:rsidR="008523CF" w:rsidRPr="00FA3C3A" w:rsidRDefault="00CE21C0" w:rsidP="008523CF">
      <w:pPr>
        <w:pStyle w:val="Nadpis1"/>
      </w:pPr>
      <w:r>
        <w:t xml:space="preserve"> </w:t>
      </w:r>
      <w:r w:rsidR="008523CF" w:rsidRPr="00FA3C3A">
        <w:t>KOMPETENČNÍ DOTAZNÍKY</w:t>
      </w:r>
    </w:p>
    <w:p w14:paraId="2338350C" w14:textId="77777777" w:rsidR="008523CF" w:rsidRPr="00FA3C3A" w:rsidRDefault="008523CF" w:rsidP="008523CF">
      <w:pPr>
        <w:pStyle w:val="Nadpis2"/>
        <w:jc w:val="center"/>
      </w:pPr>
      <w:r>
        <w:t>M</w:t>
      </w:r>
      <w:r w:rsidRPr="00FA3C3A">
        <w:t>etodický komentář</w:t>
      </w:r>
    </w:p>
    <w:p w14:paraId="3E57D358" w14:textId="77777777" w:rsidR="008523CF" w:rsidRPr="006A467B" w:rsidRDefault="008523CF" w:rsidP="008523CF">
      <w:pPr>
        <w:shd w:val="clear" w:color="auto" w:fill="666666"/>
        <w:rPr>
          <w:b/>
          <w:bCs/>
          <w:color w:val="FFFFFF" w:themeColor="background1"/>
          <w:sz w:val="24"/>
          <w:szCs w:val="24"/>
        </w:rPr>
      </w:pPr>
      <w:r w:rsidRPr="006A467B">
        <w:rPr>
          <w:b/>
          <w:bCs/>
          <w:color w:val="FFFFFF" w:themeColor="background1"/>
          <w:sz w:val="24"/>
          <w:szCs w:val="24"/>
        </w:rPr>
        <w:t>Rozvíjené klíčové kompetence a způsob vyhodnocení dotazníků</w:t>
      </w:r>
    </w:p>
    <w:p w14:paraId="4A53A378" w14:textId="77777777" w:rsidR="008523CF" w:rsidRPr="00FA3C3A" w:rsidRDefault="008523CF" w:rsidP="008523CF">
      <w:r w:rsidRPr="00FA3C3A">
        <w:t xml:space="preserve">Vzdělávací program </w:t>
      </w:r>
      <w:r>
        <w:rPr>
          <w:b/>
          <w:bCs/>
          <w:i/>
          <w:iCs/>
        </w:rPr>
        <w:t>Společnost kolem nás 2</w:t>
      </w:r>
      <w:r w:rsidRPr="00FA3C3A">
        <w:t xml:space="preserve"> cíleně rozvíjí následující klíčové kompetence:</w:t>
      </w:r>
    </w:p>
    <w:p w14:paraId="05B31DE5" w14:textId="77777777" w:rsidR="008523CF" w:rsidRPr="00776B9A" w:rsidRDefault="008523CF" w:rsidP="008523CF">
      <w:pPr>
        <w:pStyle w:val="Odstavecseseznamem"/>
        <w:numPr>
          <w:ilvl w:val="0"/>
          <w:numId w:val="6"/>
        </w:numPr>
      </w:pPr>
      <w:r w:rsidRPr="00FA3C3A">
        <w:t>Sociální a občanské schopnosti</w:t>
      </w:r>
      <w:r>
        <w:t xml:space="preserve"> </w:t>
      </w:r>
    </w:p>
    <w:p w14:paraId="438E91DD" w14:textId="77777777" w:rsidR="008523CF" w:rsidRPr="00776B9A" w:rsidRDefault="008523CF" w:rsidP="008523CF">
      <w:pPr>
        <w:pStyle w:val="Odstavecseseznamem"/>
        <w:numPr>
          <w:ilvl w:val="0"/>
          <w:numId w:val="6"/>
        </w:numPr>
        <w:jc w:val="both"/>
      </w:pPr>
      <w:r w:rsidRPr="00FA3C3A">
        <w:t>Schopnost práce s digitálními technologiemi</w:t>
      </w:r>
      <w:r>
        <w:t xml:space="preserve"> </w:t>
      </w:r>
    </w:p>
    <w:p w14:paraId="4F7EA38D" w14:textId="77777777" w:rsidR="008523CF" w:rsidRPr="00776B9A" w:rsidRDefault="008523CF" w:rsidP="008523CF">
      <w:pPr>
        <w:pStyle w:val="Odstavecseseznamem"/>
        <w:numPr>
          <w:ilvl w:val="0"/>
          <w:numId w:val="6"/>
        </w:numPr>
        <w:spacing w:after="240" w:line="250" w:lineRule="auto"/>
        <w:ind w:left="714" w:hanging="357"/>
        <w:jc w:val="both"/>
      </w:pPr>
      <w:r w:rsidRPr="00FA3C3A">
        <w:t>Komunikace v cizích jazycích</w:t>
      </w:r>
      <w:r>
        <w:t xml:space="preserve"> </w:t>
      </w:r>
    </w:p>
    <w:p w14:paraId="48553103" w14:textId="77777777" w:rsidR="008523CF" w:rsidRPr="00776B9A" w:rsidRDefault="008523CF" w:rsidP="008523CF">
      <w:pPr>
        <w:spacing w:line="276" w:lineRule="auto"/>
        <w:jc w:val="both"/>
      </w:pPr>
      <w:r>
        <w:t>Tyto</w:t>
      </w:r>
      <w:r w:rsidRPr="00776B9A">
        <w:t xml:space="preserve"> kompetence jsou mapovány pomocí vstupního a výstupního kompetenčního dotazníku, který žáci vyplňují na úvo</w:t>
      </w:r>
      <w:r>
        <w:t xml:space="preserve">d a závěr vzdělávacího programu. </w:t>
      </w:r>
      <w:r w:rsidRPr="00776B9A">
        <w:t xml:space="preserve">Otázky </w:t>
      </w:r>
      <w:r w:rsidR="00CC5182">
        <w:t>v dotaznících jsou téměř shodné, jen ve výstupním dotazníku rozšířené. V</w:t>
      </w:r>
      <w:r w:rsidRPr="00776B9A">
        <w:t>yučující by měl jejich porovnáním zjistit, zda došlo u jednotlivých žáků k posunu v klíčových kompetencí</w:t>
      </w:r>
      <w:r>
        <w:t>ch</w:t>
      </w:r>
      <w:r w:rsidRPr="00776B9A">
        <w:t xml:space="preserve">. </w:t>
      </w:r>
    </w:p>
    <w:p w14:paraId="0746234C" w14:textId="77777777" w:rsidR="008523CF" w:rsidRDefault="008523CF" w:rsidP="008523CF">
      <w:pPr>
        <w:spacing w:line="276" w:lineRule="auto"/>
        <w:jc w:val="both"/>
      </w:pPr>
      <w:r w:rsidRPr="00776B9A">
        <w:t>Míra rozvoje klíčových kompetencí je velmi individuální, záleží vždy n</w:t>
      </w:r>
      <w:r>
        <w:t>a vstupní úrovni každého žáka a </w:t>
      </w:r>
      <w:r w:rsidRPr="00776B9A">
        <w:t xml:space="preserve">míře jeho zapojení. Otázky v dotaznících míří na všechny složky klíčových kompetencí </w:t>
      </w:r>
      <w:r>
        <w:t xml:space="preserve">a vycházejí ze stanovených konkrétních cílů. </w:t>
      </w:r>
    </w:p>
    <w:p w14:paraId="28C4E0F8" w14:textId="26F4FF45" w:rsidR="008523CF" w:rsidRPr="00776B9A" w:rsidRDefault="008523CF" w:rsidP="008523CF">
      <w:pPr>
        <w:spacing w:after="0" w:line="276" w:lineRule="auto"/>
        <w:ind w:firstLine="708"/>
        <w:jc w:val="both"/>
      </w:pPr>
      <w:r w:rsidRPr="00776B9A">
        <w:t xml:space="preserve">Aby bylo možné porovnat vstupní a výstupní dotazníky konkrétních žáků, je třeba oba dotazníky označit a spárovat. Žáci se mohou na dotazníky buďto podepsat, nebo se s vyučujícím domluvit na jiném systému. Ověření programu v praxi ukázalo, že někteří žáci měli tendenci vnímat dotazníky podobně jako školní testy. Vyučující tedy může zvolit anonymní variantu a zároveň žákům zdůraznit cíl těchto dotazníků. Lze například dotazníky očíslovat a nechat žáky podepsat pouze papírek přilepený či jinak připevněný k úvodnímu dotazníku. Aby bylo možné spárovat vstupní a výstupní dotazníky, je </w:t>
      </w:r>
      <w:r>
        <w:t xml:space="preserve">třeba </w:t>
      </w:r>
      <w:r w:rsidRPr="00776B9A">
        <w:t>si následně vytvořit seznam</w:t>
      </w:r>
      <w:r>
        <w:t>,</w:t>
      </w:r>
      <w:r w:rsidRPr="00776B9A">
        <w:t xml:space="preserve"> </w:t>
      </w:r>
      <w:r w:rsidR="008B6E55">
        <w:t>který</w:t>
      </w:r>
      <w:r w:rsidRPr="00776B9A">
        <w:t xml:space="preserve"> žák měl </w:t>
      </w:r>
      <w:r w:rsidR="008B6E55">
        <w:t>které</w:t>
      </w:r>
      <w:r w:rsidRPr="00776B9A">
        <w:t xml:space="preserve"> číslo</w:t>
      </w:r>
      <w:r w:rsidR="008B6E55">
        <w:t>,</w:t>
      </w:r>
      <w:r w:rsidRPr="00776B9A">
        <w:t xml:space="preserve"> a podle tohoto seznamu rozdat i závěrečné dotazníky. Samotné vyhodnocení probíhá pak již anonymně, na základě číslování dotazníků.</w:t>
      </w:r>
    </w:p>
    <w:p w14:paraId="23F75313" w14:textId="77777777" w:rsidR="007E63F2" w:rsidRDefault="007E63F2" w:rsidP="0039220F"/>
    <w:p w14:paraId="623AD698" w14:textId="77777777" w:rsidR="0039220F" w:rsidRDefault="0039220F">
      <w:pPr>
        <w:suppressAutoHyphens w:val="0"/>
      </w:pPr>
      <w:r>
        <w:br w:type="page"/>
      </w:r>
    </w:p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39220F" w14:paraId="1084C3CC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6521" w14:textId="77777777" w:rsidR="0039220F" w:rsidRDefault="0039220F" w:rsidP="00E7374D">
            <w:pPr>
              <w:pStyle w:val="Zhlav"/>
              <w:rPr>
                <w:i/>
                <w:iCs/>
                <w:sz w:val="20"/>
                <w:szCs w:val="20"/>
              </w:rPr>
            </w:pPr>
            <w:bookmarkStart w:id="0" w:name="_Hlk26014936"/>
            <w:r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69A4" w14:textId="77777777" w:rsidR="0039220F" w:rsidRPr="00993B2C" w:rsidRDefault="0039220F" w:rsidP="00E7374D">
            <w:pPr>
              <w:pStyle w:val="Zhlav"/>
              <w:rPr>
                <w:sz w:val="18"/>
                <w:szCs w:val="18"/>
              </w:rPr>
            </w:pPr>
            <w:r w:rsidRPr="0039220F">
              <w:rPr>
                <w:sz w:val="18"/>
                <w:szCs w:val="18"/>
              </w:rPr>
              <w:t>5.2 Dělení do skupin</w:t>
            </w:r>
          </w:p>
        </w:tc>
      </w:tr>
      <w:tr w:rsidR="0039220F" w14:paraId="4757F918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2F77" w14:textId="77777777" w:rsidR="0039220F" w:rsidRDefault="0039220F" w:rsidP="00E7374D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792" w14:textId="77777777" w:rsidR="0039220F" w:rsidRPr="00993B2C" w:rsidRDefault="0039220F" w:rsidP="00E7374D">
            <w:pPr>
              <w:pStyle w:val="Zhlav"/>
              <w:rPr>
                <w:sz w:val="18"/>
                <w:szCs w:val="18"/>
              </w:rPr>
            </w:pPr>
            <w:r w:rsidRPr="0039220F">
              <w:rPr>
                <w:sz w:val="18"/>
                <w:szCs w:val="18"/>
              </w:rPr>
              <w:t>2.1 Tematický blok č. 1 (Lidé kolem nás)</w:t>
            </w:r>
          </w:p>
        </w:tc>
      </w:tr>
      <w:tr w:rsidR="0039220F" w14:paraId="3C8A704C" w14:textId="77777777" w:rsidTr="00E7374D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EDA1" w14:textId="77777777" w:rsidR="0039220F" w:rsidRDefault="0039220F" w:rsidP="00E7374D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0026" w14:textId="77777777" w:rsidR="0039220F" w:rsidRPr="00993B2C" w:rsidRDefault="0039220F" w:rsidP="00E7374D">
            <w:pPr>
              <w:pStyle w:val="Zhlav"/>
              <w:rPr>
                <w:sz w:val="18"/>
                <w:szCs w:val="18"/>
              </w:rPr>
            </w:pPr>
            <w:r w:rsidRPr="0039220F">
              <w:rPr>
                <w:sz w:val="18"/>
                <w:szCs w:val="18"/>
              </w:rPr>
              <w:t>2.1.1 Téma č. 1 (Zdraví a zdravotní postižení)</w:t>
            </w:r>
          </w:p>
        </w:tc>
      </w:tr>
      <w:bookmarkEnd w:id="0"/>
    </w:tbl>
    <w:p w14:paraId="2602D9D2" w14:textId="77777777" w:rsidR="0039220F" w:rsidRDefault="0039220F" w:rsidP="0039220F"/>
    <w:p w14:paraId="566B0855" w14:textId="77777777" w:rsidR="00146C9B" w:rsidRDefault="00146C9B">
      <w:pPr>
        <w:suppressAutoHyphens w:val="0"/>
      </w:pPr>
    </w:p>
    <w:tbl>
      <w:tblPr>
        <w:tblStyle w:val="Mkatabulky1"/>
        <w:tblpPr w:leftFromText="141" w:rightFromText="141" w:vertAnchor="page" w:horzAnchor="margin" w:tblpY="2071"/>
        <w:tblW w:w="8900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89771F" w:rsidRPr="0089771F" w14:paraId="01A690BA" w14:textId="77777777" w:rsidTr="00264C25">
        <w:trPr>
          <w:trHeight w:val="1663"/>
        </w:trPr>
        <w:tc>
          <w:tcPr>
            <w:tcW w:w="1780" w:type="dxa"/>
            <w:vAlign w:val="center"/>
          </w:tcPr>
          <w:p w14:paraId="632B83D0" w14:textId="77777777" w:rsidR="0089771F" w:rsidRPr="0089771F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Nick</w:t>
            </w:r>
          </w:p>
          <w:p w14:paraId="176CA1B9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Vujicic</w:t>
            </w:r>
          </w:p>
        </w:tc>
        <w:tc>
          <w:tcPr>
            <w:tcW w:w="1780" w:type="dxa"/>
            <w:vAlign w:val="center"/>
          </w:tcPr>
          <w:p w14:paraId="3D8503E8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Nick</w:t>
            </w:r>
          </w:p>
          <w:p w14:paraId="32F3C2FC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Vujicic</w:t>
            </w:r>
          </w:p>
        </w:tc>
        <w:tc>
          <w:tcPr>
            <w:tcW w:w="1780" w:type="dxa"/>
            <w:vAlign w:val="center"/>
          </w:tcPr>
          <w:p w14:paraId="4C8C0002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Nick</w:t>
            </w:r>
          </w:p>
          <w:p w14:paraId="31E92AFD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Vujicic</w:t>
            </w:r>
          </w:p>
        </w:tc>
        <w:tc>
          <w:tcPr>
            <w:tcW w:w="1780" w:type="dxa"/>
            <w:vAlign w:val="center"/>
          </w:tcPr>
          <w:p w14:paraId="5922F2B7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Nick</w:t>
            </w:r>
          </w:p>
          <w:p w14:paraId="2CC64946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Vujicic</w:t>
            </w:r>
          </w:p>
        </w:tc>
        <w:tc>
          <w:tcPr>
            <w:tcW w:w="1780" w:type="dxa"/>
            <w:vAlign w:val="center"/>
          </w:tcPr>
          <w:p w14:paraId="4DF5C065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Nick</w:t>
            </w:r>
          </w:p>
          <w:p w14:paraId="67E2C4D8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Vujicic</w:t>
            </w:r>
          </w:p>
        </w:tc>
      </w:tr>
      <w:tr w:rsidR="0089771F" w:rsidRPr="0089771F" w14:paraId="6EB82674" w14:textId="77777777" w:rsidTr="00264C25">
        <w:trPr>
          <w:trHeight w:val="1663"/>
        </w:trPr>
        <w:tc>
          <w:tcPr>
            <w:tcW w:w="1780" w:type="dxa"/>
            <w:vAlign w:val="center"/>
          </w:tcPr>
          <w:p w14:paraId="6E0AE584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Andrea Bocelli</w:t>
            </w:r>
          </w:p>
        </w:tc>
        <w:tc>
          <w:tcPr>
            <w:tcW w:w="1780" w:type="dxa"/>
            <w:vAlign w:val="center"/>
          </w:tcPr>
          <w:p w14:paraId="3313F0C4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Andrea Bocelli</w:t>
            </w:r>
          </w:p>
        </w:tc>
        <w:tc>
          <w:tcPr>
            <w:tcW w:w="1780" w:type="dxa"/>
            <w:vAlign w:val="center"/>
          </w:tcPr>
          <w:p w14:paraId="1F085F4E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Andrea Bocelli</w:t>
            </w:r>
          </w:p>
        </w:tc>
        <w:tc>
          <w:tcPr>
            <w:tcW w:w="1780" w:type="dxa"/>
            <w:vAlign w:val="center"/>
          </w:tcPr>
          <w:p w14:paraId="1F3CED7C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Andrea Bocelli</w:t>
            </w:r>
          </w:p>
        </w:tc>
        <w:tc>
          <w:tcPr>
            <w:tcW w:w="1780" w:type="dxa"/>
            <w:vAlign w:val="center"/>
          </w:tcPr>
          <w:p w14:paraId="7F6F5FB9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Andrea Bocelli</w:t>
            </w:r>
          </w:p>
        </w:tc>
      </w:tr>
      <w:tr w:rsidR="0089771F" w:rsidRPr="0089771F" w14:paraId="2F169676" w14:textId="77777777" w:rsidTr="00264C25">
        <w:trPr>
          <w:trHeight w:val="1663"/>
        </w:trPr>
        <w:tc>
          <w:tcPr>
            <w:tcW w:w="1780" w:type="dxa"/>
            <w:vAlign w:val="center"/>
          </w:tcPr>
          <w:p w14:paraId="29A81FDC" w14:textId="77777777" w:rsidR="0089771F" w:rsidRPr="0089771F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Alex</w:t>
            </w:r>
          </w:p>
          <w:p w14:paraId="31DB0E2B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Zanardi</w:t>
            </w:r>
          </w:p>
        </w:tc>
        <w:tc>
          <w:tcPr>
            <w:tcW w:w="1780" w:type="dxa"/>
            <w:vAlign w:val="center"/>
          </w:tcPr>
          <w:p w14:paraId="3BBB59E5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Alex</w:t>
            </w:r>
          </w:p>
          <w:p w14:paraId="1D746A9A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Zanardi</w:t>
            </w:r>
          </w:p>
        </w:tc>
        <w:tc>
          <w:tcPr>
            <w:tcW w:w="1780" w:type="dxa"/>
            <w:vAlign w:val="center"/>
          </w:tcPr>
          <w:p w14:paraId="162A6991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Alex</w:t>
            </w:r>
          </w:p>
          <w:p w14:paraId="7420AE6C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Zanardi</w:t>
            </w:r>
          </w:p>
        </w:tc>
        <w:tc>
          <w:tcPr>
            <w:tcW w:w="1780" w:type="dxa"/>
            <w:vAlign w:val="center"/>
          </w:tcPr>
          <w:p w14:paraId="24D061C4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Alex</w:t>
            </w:r>
          </w:p>
          <w:p w14:paraId="694371D8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Zanardi</w:t>
            </w:r>
          </w:p>
        </w:tc>
        <w:tc>
          <w:tcPr>
            <w:tcW w:w="1780" w:type="dxa"/>
            <w:vAlign w:val="center"/>
          </w:tcPr>
          <w:p w14:paraId="5B735CE9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Alex</w:t>
            </w:r>
          </w:p>
          <w:p w14:paraId="73C030A1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Zanardi</w:t>
            </w:r>
          </w:p>
        </w:tc>
      </w:tr>
      <w:tr w:rsidR="0089771F" w:rsidRPr="0089771F" w14:paraId="2126855E" w14:textId="77777777" w:rsidTr="00264C25">
        <w:trPr>
          <w:trHeight w:val="1663"/>
        </w:trPr>
        <w:tc>
          <w:tcPr>
            <w:tcW w:w="1780" w:type="dxa"/>
            <w:vAlign w:val="center"/>
          </w:tcPr>
          <w:p w14:paraId="1096FE05" w14:textId="77777777" w:rsidR="0089771F" w:rsidRPr="00CC5182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C5182">
              <w:rPr>
                <w:b/>
                <w:bCs/>
                <w:sz w:val="24"/>
                <w:szCs w:val="24"/>
              </w:rPr>
              <w:t>Aaron</w:t>
            </w:r>
          </w:p>
          <w:p w14:paraId="0B9BAE6E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CC5182">
              <w:rPr>
                <w:b/>
                <w:bCs/>
                <w:sz w:val="24"/>
                <w:szCs w:val="24"/>
              </w:rPr>
              <w:t>Fotheringham</w:t>
            </w:r>
          </w:p>
        </w:tc>
        <w:tc>
          <w:tcPr>
            <w:tcW w:w="1780" w:type="dxa"/>
            <w:vAlign w:val="center"/>
          </w:tcPr>
          <w:p w14:paraId="6E7F76AB" w14:textId="77777777" w:rsidR="0089771F" w:rsidRPr="00CC5182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C5182">
              <w:rPr>
                <w:b/>
                <w:bCs/>
                <w:sz w:val="24"/>
                <w:szCs w:val="24"/>
              </w:rPr>
              <w:t>Aaron</w:t>
            </w:r>
          </w:p>
          <w:p w14:paraId="2AF86D9E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CC5182">
              <w:rPr>
                <w:b/>
                <w:bCs/>
                <w:sz w:val="24"/>
                <w:szCs w:val="24"/>
              </w:rPr>
              <w:t>Fotheringham</w:t>
            </w:r>
          </w:p>
        </w:tc>
        <w:tc>
          <w:tcPr>
            <w:tcW w:w="1780" w:type="dxa"/>
            <w:vAlign w:val="center"/>
          </w:tcPr>
          <w:p w14:paraId="179204AB" w14:textId="77777777" w:rsidR="0089771F" w:rsidRPr="00CC5182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C5182">
              <w:rPr>
                <w:b/>
                <w:bCs/>
                <w:sz w:val="24"/>
                <w:szCs w:val="24"/>
              </w:rPr>
              <w:t>Aaron</w:t>
            </w:r>
          </w:p>
          <w:p w14:paraId="57C9C56C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CC5182">
              <w:rPr>
                <w:b/>
                <w:bCs/>
                <w:sz w:val="24"/>
                <w:szCs w:val="24"/>
              </w:rPr>
              <w:t>Fotheringham</w:t>
            </w:r>
          </w:p>
        </w:tc>
        <w:tc>
          <w:tcPr>
            <w:tcW w:w="1780" w:type="dxa"/>
            <w:vAlign w:val="center"/>
          </w:tcPr>
          <w:p w14:paraId="72A7AE00" w14:textId="77777777" w:rsidR="0089771F" w:rsidRPr="00CC5182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C5182">
              <w:rPr>
                <w:b/>
                <w:bCs/>
                <w:sz w:val="24"/>
                <w:szCs w:val="24"/>
              </w:rPr>
              <w:t>Aaron</w:t>
            </w:r>
          </w:p>
          <w:p w14:paraId="25CB3A2D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CC5182">
              <w:rPr>
                <w:b/>
                <w:bCs/>
                <w:sz w:val="24"/>
                <w:szCs w:val="24"/>
              </w:rPr>
              <w:t>Fotheringham</w:t>
            </w:r>
          </w:p>
        </w:tc>
        <w:tc>
          <w:tcPr>
            <w:tcW w:w="1780" w:type="dxa"/>
            <w:vAlign w:val="center"/>
          </w:tcPr>
          <w:p w14:paraId="008393B6" w14:textId="77777777" w:rsidR="0089771F" w:rsidRPr="00CC5182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C5182">
              <w:rPr>
                <w:b/>
                <w:bCs/>
                <w:sz w:val="24"/>
                <w:szCs w:val="24"/>
              </w:rPr>
              <w:t>Aaron</w:t>
            </w:r>
          </w:p>
          <w:p w14:paraId="52C66BE8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CC5182">
              <w:rPr>
                <w:b/>
                <w:bCs/>
                <w:sz w:val="24"/>
                <w:szCs w:val="24"/>
              </w:rPr>
              <w:t>Fotheringham</w:t>
            </w:r>
          </w:p>
        </w:tc>
      </w:tr>
      <w:tr w:rsidR="0089771F" w:rsidRPr="0089771F" w14:paraId="0B67BDB2" w14:textId="77777777" w:rsidTr="00264C25">
        <w:trPr>
          <w:trHeight w:val="1663"/>
        </w:trPr>
        <w:tc>
          <w:tcPr>
            <w:tcW w:w="1780" w:type="dxa"/>
            <w:vAlign w:val="center"/>
          </w:tcPr>
          <w:p w14:paraId="5DD71D2C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Marlee Beth Matlin</w:t>
            </w:r>
          </w:p>
        </w:tc>
        <w:tc>
          <w:tcPr>
            <w:tcW w:w="1780" w:type="dxa"/>
            <w:vAlign w:val="center"/>
          </w:tcPr>
          <w:p w14:paraId="2086F967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Marlee Beth Matlin</w:t>
            </w:r>
          </w:p>
        </w:tc>
        <w:tc>
          <w:tcPr>
            <w:tcW w:w="1780" w:type="dxa"/>
            <w:vAlign w:val="center"/>
          </w:tcPr>
          <w:p w14:paraId="751AA4C7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Marlee Beth Matlin</w:t>
            </w:r>
          </w:p>
        </w:tc>
        <w:tc>
          <w:tcPr>
            <w:tcW w:w="1780" w:type="dxa"/>
            <w:vAlign w:val="center"/>
          </w:tcPr>
          <w:p w14:paraId="1A30679F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Marlee Beth Matlin</w:t>
            </w:r>
          </w:p>
        </w:tc>
        <w:tc>
          <w:tcPr>
            <w:tcW w:w="1780" w:type="dxa"/>
            <w:vAlign w:val="center"/>
          </w:tcPr>
          <w:p w14:paraId="4E040605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Marlee Beth Matlin</w:t>
            </w:r>
          </w:p>
        </w:tc>
      </w:tr>
      <w:tr w:rsidR="0089771F" w:rsidRPr="0089771F" w14:paraId="6085276F" w14:textId="77777777" w:rsidTr="00264C25">
        <w:trPr>
          <w:trHeight w:val="1663"/>
        </w:trPr>
        <w:tc>
          <w:tcPr>
            <w:tcW w:w="1780" w:type="dxa"/>
            <w:vAlign w:val="center"/>
          </w:tcPr>
          <w:p w14:paraId="25E4FAE8" w14:textId="77777777" w:rsidR="0089771F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Susan</w:t>
            </w:r>
          </w:p>
          <w:p w14:paraId="5C7A5452" w14:textId="77777777" w:rsidR="00146C9B" w:rsidRPr="00146C9B" w:rsidRDefault="00146C9B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146C9B">
              <w:rPr>
                <w:b/>
                <w:bCs/>
                <w:sz w:val="30"/>
                <w:szCs w:val="30"/>
              </w:rPr>
              <w:t>Boyle</w:t>
            </w:r>
          </w:p>
        </w:tc>
        <w:tc>
          <w:tcPr>
            <w:tcW w:w="1780" w:type="dxa"/>
            <w:vAlign w:val="center"/>
          </w:tcPr>
          <w:p w14:paraId="5C01B6E9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Susan</w:t>
            </w:r>
          </w:p>
          <w:p w14:paraId="48D302C7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Boyle</w:t>
            </w:r>
          </w:p>
        </w:tc>
        <w:tc>
          <w:tcPr>
            <w:tcW w:w="1780" w:type="dxa"/>
            <w:vAlign w:val="center"/>
          </w:tcPr>
          <w:p w14:paraId="621E68FA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Susan</w:t>
            </w:r>
          </w:p>
          <w:p w14:paraId="43AE331C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Boyle</w:t>
            </w:r>
          </w:p>
        </w:tc>
        <w:tc>
          <w:tcPr>
            <w:tcW w:w="1780" w:type="dxa"/>
            <w:vAlign w:val="center"/>
          </w:tcPr>
          <w:p w14:paraId="0CEB8F6B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Susan</w:t>
            </w:r>
          </w:p>
          <w:p w14:paraId="43E9B1F8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Boyle</w:t>
            </w:r>
          </w:p>
        </w:tc>
        <w:tc>
          <w:tcPr>
            <w:tcW w:w="1780" w:type="dxa"/>
            <w:vAlign w:val="center"/>
          </w:tcPr>
          <w:p w14:paraId="775D5679" w14:textId="77777777" w:rsidR="0089771F" w:rsidRPr="0089771F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Susan</w:t>
            </w:r>
          </w:p>
          <w:p w14:paraId="52CB68ED" w14:textId="77777777" w:rsidR="00146C9B" w:rsidRPr="00146C9B" w:rsidRDefault="0089771F" w:rsidP="00890E18">
            <w:pPr>
              <w:suppressAutoHyphens w:val="0"/>
              <w:spacing w:line="259" w:lineRule="auto"/>
              <w:jc w:val="center"/>
              <w:rPr>
                <w:b/>
                <w:bCs/>
                <w:sz w:val="30"/>
                <w:szCs w:val="30"/>
              </w:rPr>
            </w:pPr>
            <w:r w:rsidRPr="0089771F">
              <w:rPr>
                <w:b/>
                <w:bCs/>
                <w:sz w:val="30"/>
                <w:szCs w:val="30"/>
              </w:rPr>
              <w:t>Boyle</w:t>
            </w:r>
          </w:p>
        </w:tc>
      </w:tr>
    </w:tbl>
    <w:p w14:paraId="6F46B745" w14:textId="77777777" w:rsidR="00146C9B" w:rsidRDefault="00146C9B" w:rsidP="0039220F"/>
    <w:p w14:paraId="06F1CC21" w14:textId="77777777" w:rsidR="00146C9B" w:rsidRDefault="00146C9B" w:rsidP="0039220F"/>
    <w:p w14:paraId="0530BD6C" w14:textId="77777777" w:rsidR="0039220F" w:rsidRDefault="0039220F">
      <w:pPr>
        <w:suppressAutoHyphens w:val="0"/>
      </w:pPr>
      <w:r>
        <w:br w:type="page"/>
      </w:r>
    </w:p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D25A8F" w:rsidRPr="00D25A8F" w14:paraId="5E420FF9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8AE3" w14:textId="77777777" w:rsidR="00D25A8F" w:rsidRPr="00D25A8F" w:rsidRDefault="00D25A8F" w:rsidP="00D25A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D25A8F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F836" w14:textId="1B699C4F" w:rsidR="00D25A8F" w:rsidRPr="00D25A8F" w:rsidRDefault="00D25A8F" w:rsidP="00D25A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D25A8F">
              <w:rPr>
                <w:sz w:val="18"/>
                <w:szCs w:val="18"/>
              </w:rPr>
              <w:t xml:space="preserve">5.3 Instrukce – </w:t>
            </w:r>
            <w:r w:rsidR="008B6E55">
              <w:rPr>
                <w:sz w:val="18"/>
                <w:szCs w:val="18"/>
              </w:rPr>
              <w:t>N</w:t>
            </w:r>
            <w:r w:rsidRPr="00D25A8F">
              <w:rPr>
                <w:sz w:val="18"/>
                <w:szCs w:val="18"/>
              </w:rPr>
              <w:t>aživo</w:t>
            </w:r>
          </w:p>
        </w:tc>
      </w:tr>
      <w:tr w:rsidR="00D25A8F" w:rsidRPr="00D25A8F" w14:paraId="2B391487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B3ED" w14:textId="77777777" w:rsidR="00D25A8F" w:rsidRPr="00D25A8F" w:rsidRDefault="00D25A8F" w:rsidP="00D25A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D25A8F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5739" w14:textId="77777777" w:rsidR="00D25A8F" w:rsidRPr="00D25A8F" w:rsidRDefault="00D25A8F" w:rsidP="00D25A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D25A8F">
              <w:rPr>
                <w:sz w:val="18"/>
                <w:szCs w:val="18"/>
              </w:rPr>
              <w:t>2.1 Tematický blok č. 1 (Lidé kolem nás)</w:t>
            </w:r>
          </w:p>
        </w:tc>
      </w:tr>
      <w:tr w:rsidR="00D25A8F" w:rsidRPr="00D25A8F" w14:paraId="01CB521D" w14:textId="77777777" w:rsidTr="00E7374D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4B52" w14:textId="77777777" w:rsidR="00D25A8F" w:rsidRPr="00D25A8F" w:rsidRDefault="00D25A8F" w:rsidP="00D25A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D25A8F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5F2E" w14:textId="77777777" w:rsidR="00D25A8F" w:rsidRPr="00D25A8F" w:rsidRDefault="00D25A8F" w:rsidP="00D25A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D25A8F">
              <w:rPr>
                <w:sz w:val="18"/>
                <w:szCs w:val="18"/>
              </w:rPr>
              <w:t>2.1.2 Téma č. 2 (Moje zkušenosti)</w:t>
            </w:r>
          </w:p>
        </w:tc>
      </w:tr>
    </w:tbl>
    <w:p w14:paraId="7019D350" w14:textId="77777777" w:rsidR="002829C4" w:rsidRPr="002829C4" w:rsidRDefault="002829C4" w:rsidP="002829C4">
      <w:pPr>
        <w:pStyle w:val="Nadpis1"/>
      </w:pPr>
      <w:r w:rsidRPr="002829C4">
        <w:t>Pro skupinu nevidomí a porucha autistického spektra</w:t>
      </w:r>
    </w:p>
    <w:p w14:paraId="29CC876C" w14:textId="5328DBF3" w:rsidR="002829C4" w:rsidRPr="002829C4" w:rsidRDefault="002829C4" w:rsidP="002829C4">
      <w:pPr>
        <w:suppressAutoHyphens w:val="0"/>
        <w:ind w:firstLine="708"/>
        <w:jc w:val="both"/>
      </w:pPr>
      <w:r w:rsidRPr="002829C4">
        <w:t xml:space="preserve">Je zapotřebí dát žákům pokyny předem, aby věděli, jak budou pracovat. Každý má za úkol – dovoluje-li to aktivita </w:t>
      </w:r>
      <w:r w:rsidR="008B6E55">
        <w:t>–</w:t>
      </w:r>
      <w:r w:rsidRPr="002829C4">
        <w:t xml:space="preserve"> vyzkoušet si na sobě vše, co lze. Žáci se jednotlivě střídají, podporují. Vyučující dá žákům k dispozici pomůcky, které budou potřebovat. Do svých listů si po realizaci mohou zapisovat hned či až po skončení všech aktivit. U poruchy autistického spektra vyučující zadává jednotlivé pokyny sám, neboť by nedošlo k požadovanému efektu, kdyby si vše žáci přečetli. </w:t>
      </w:r>
    </w:p>
    <w:p w14:paraId="2673FF3F" w14:textId="77777777" w:rsidR="002829C4" w:rsidRPr="002829C4" w:rsidRDefault="002829C4" w:rsidP="002829C4">
      <w:pPr>
        <w:suppressAutoHyphens w:val="0"/>
        <w:spacing w:after="0"/>
        <w:jc w:val="both"/>
      </w:pPr>
      <w:r w:rsidRPr="002829C4">
        <w:t>1)</w:t>
      </w:r>
      <w:r w:rsidRPr="002829C4">
        <w:tab/>
        <w:t xml:space="preserve">Přikryj si oči a obleč si košili, kterou ti spolužák podá, zapni si 5 knoflíků. </w:t>
      </w:r>
    </w:p>
    <w:p w14:paraId="4B13D287" w14:textId="77777777" w:rsidR="002829C4" w:rsidRPr="002829C4" w:rsidRDefault="002829C4" w:rsidP="002829C4">
      <w:pPr>
        <w:suppressAutoHyphens w:val="0"/>
        <w:spacing w:after="0"/>
        <w:jc w:val="both"/>
      </w:pPr>
      <w:r w:rsidRPr="002829C4">
        <w:t>2)</w:t>
      </w:r>
      <w:r w:rsidRPr="002829C4">
        <w:tab/>
        <w:t xml:space="preserve">Se zavázanýma očima najdi na lavici zámek a klíč. Vlož do zámku klíč a otoč s ním. </w:t>
      </w:r>
    </w:p>
    <w:p w14:paraId="52805930" w14:textId="258CFAAD" w:rsidR="002829C4" w:rsidRPr="002829C4" w:rsidRDefault="002829C4" w:rsidP="002829C4">
      <w:pPr>
        <w:suppressAutoHyphens w:val="0"/>
        <w:spacing w:after="0"/>
        <w:ind w:left="705" w:hanging="705"/>
        <w:jc w:val="both"/>
      </w:pPr>
      <w:r w:rsidRPr="002829C4">
        <w:t>3)</w:t>
      </w:r>
      <w:r w:rsidRPr="002829C4">
        <w:tab/>
        <w:t>Se zavázanýma očima najdi na lavici l</w:t>
      </w:r>
      <w:r w:rsidR="008B6E55">
        <w:t>a</w:t>
      </w:r>
      <w:r w:rsidRPr="002829C4">
        <w:t xml:space="preserve">hev vody, nalij vodu do připravené skleničky tak, aby voda nepřetekla, a přesto byla sklenička plná. </w:t>
      </w:r>
    </w:p>
    <w:p w14:paraId="20EA5F9B" w14:textId="0A8E0279" w:rsidR="002829C4" w:rsidRPr="002829C4" w:rsidRDefault="002829C4" w:rsidP="002829C4">
      <w:pPr>
        <w:suppressAutoHyphens w:val="0"/>
        <w:spacing w:after="0"/>
        <w:ind w:left="705" w:hanging="705"/>
        <w:jc w:val="both"/>
      </w:pPr>
      <w:r w:rsidRPr="002829C4">
        <w:t>4)</w:t>
      </w:r>
      <w:r w:rsidRPr="002829C4">
        <w:tab/>
        <w:t xml:space="preserve">Se zavázanýma očima dojdi s co nejmenší dopomocí na WC či </w:t>
      </w:r>
      <w:r w:rsidR="008B6E55">
        <w:t xml:space="preserve">do </w:t>
      </w:r>
      <w:r w:rsidRPr="002829C4">
        <w:t xml:space="preserve">jiné učebny. ZDE JE NUTNÉ, ABY BYLI ŽÁCI POUČENI O BEZPEČNOSTI A DODRŽENA VŠECHNA PRAVIDLA BEZPEČNOSTI, ABY NĚKDO NĚKOMU Z LEGRACE NEUBLÍŽIL APOD. JE-LI TO MOŽNÉ, BUDE DOBRÉ, POKUD VYUČUJÍCÍ BUDE TYTO DVOJICE SLEDOVAT. </w:t>
      </w:r>
    </w:p>
    <w:p w14:paraId="5A6276A1" w14:textId="77777777" w:rsidR="002829C4" w:rsidRPr="002829C4" w:rsidRDefault="002829C4" w:rsidP="002829C4">
      <w:pPr>
        <w:suppressAutoHyphens w:val="0"/>
        <w:spacing w:after="0"/>
        <w:jc w:val="both"/>
      </w:pPr>
      <w:r w:rsidRPr="002829C4">
        <w:t>5)</w:t>
      </w:r>
      <w:r w:rsidRPr="002829C4">
        <w:tab/>
        <w:t xml:space="preserve">Vyberte jednoho žáka a požádejte </w:t>
      </w:r>
      <w:r w:rsidRPr="002829C4">
        <w:rPr>
          <w:u w:val="single"/>
        </w:rPr>
        <w:t>vyučujícího o pokyny týkající se prostředí</w:t>
      </w:r>
      <w:r w:rsidRPr="002829C4">
        <w:t>.</w:t>
      </w:r>
    </w:p>
    <w:p w14:paraId="0E6DD69B" w14:textId="77777777" w:rsidR="002829C4" w:rsidRPr="002829C4" w:rsidRDefault="002829C4" w:rsidP="002829C4">
      <w:pPr>
        <w:suppressAutoHyphens w:val="0"/>
        <w:spacing w:after="0"/>
        <w:jc w:val="both"/>
      </w:pPr>
      <w:r w:rsidRPr="002829C4">
        <w:t xml:space="preserve"> </w:t>
      </w:r>
    </w:p>
    <w:p w14:paraId="26CEC32A" w14:textId="0AAD2478" w:rsidR="002829C4" w:rsidRPr="002829C4" w:rsidRDefault="002829C4" w:rsidP="002829C4">
      <w:pPr>
        <w:suppressAutoHyphens w:val="0"/>
        <w:ind w:firstLine="708"/>
        <w:jc w:val="both"/>
      </w:pPr>
      <w:r w:rsidRPr="002829C4">
        <w:t xml:space="preserve">Pokyny, které bude vyučující zadávat: Vybraný žák jde za dveře – to bude žák, který bude hrát osobu s poruchou autistického spektra. Vyučující dává instrukce </w:t>
      </w:r>
      <w:r w:rsidR="008B6E55">
        <w:t>ostatn</w:t>
      </w:r>
      <w:r w:rsidRPr="002829C4">
        <w:t xml:space="preserve">ím žákům </w:t>
      </w:r>
      <w:r w:rsidR="008B6E55">
        <w:t>k tomu</w:t>
      </w:r>
      <w:r w:rsidRPr="002829C4">
        <w:t>, co se bude dít, až se žák vrátí zpět do třídy. První žák si stoupne za žáka s poruchou autistického spektra a papírovou kartou přejíždí žákovi za krkem po celou vymezenou dobu. Druhý žák si vezme knihu a čte v blízkosti žáka s poruchou autistického spektra. Třetí žák plácá jemně žáka s poruchou autistického spektra na hlavě a ramen</w:t>
      </w:r>
      <w:r w:rsidR="00F94DB2">
        <w:t>i</w:t>
      </w:r>
      <w:r w:rsidRPr="002829C4">
        <w:t xml:space="preserve"> po celou dobu. Čtvrtý žák čte žákovi s poruchou autistického spektra a po přečtení odstavce se ho ptá na to, co četl. Vyučující jde pro žáka, který je za dveřmi</w:t>
      </w:r>
      <w:r w:rsidR="00F94DB2">
        <w:t>,</w:t>
      </w:r>
      <w:r w:rsidRPr="002829C4">
        <w:t xml:space="preserve"> a sdělí mu, že jeho úkolem je poslouchat a odpovídat na otázky žákovi, který mu bude číst a ptát se ho. Nikdo se nesnaží druhé překřičet!</w:t>
      </w:r>
    </w:p>
    <w:p w14:paraId="6521E757" w14:textId="77777777" w:rsidR="002829C4" w:rsidRPr="002829C4" w:rsidRDefault="002829C4" w:rsidP="002829C4">
      <w:pPr>
        <w:suppressAutoHyphens w:val="0"/>
        <w:ind w:firstLine="708"/>
        <w:jc w:val="both"/>
      </w:pPr>
      <w:r w:rsidRPr="002829C4">
        <w:t xml:space="preserve">Po skončení aktivity je možné, aby si žáci vyzkoušeli totéž a poté si sdělili, jak se cítili, zda se jim chtělo spolužáky okřiknout, zda se mohli soustředit. </w:t>
      </w:r>
    </w:p>
    <w:p w14:paraId="60B4E093" w14:textId="77777777" w:rsidR="002829C4" w:rsidRPr="002829C4" w:rsidRDefault="002829C4" w:rsidP="002829C4">
      <w:pPr>
        <w:suppressAutoHyphens w:val="0"/>
        <w:jc w:val="both"/>
      </w:pPr>
      <w:r w:rsidRPr="002829C4">
        <w:t>6)</w:t>
      </w:r>
      <w:r w:rsidRPr="002829C4">
        <w:tab/>
        <w:t xml:space="preserve">Vyberte jiného žáka ze skupiny a </w:t>
      </w:r>
      <w:r w:rsidRPr="002829C4">
        <w:rPr>
          <w:u w:val="single"/>
        </w:rPr>
        <w:t>požádejte vyučujícího o pokyny</w:t>
      </w:r>
      <w:r w:rsidRPr="002829C4">
        <w:t xml:space="preserve">. </w:t>
      </w:r>
    </w:p>
    <w:p w14:paraId="16185DCB" w14:textId="22623019" w:rsidR="002829C4" w:rsidRPr="002829C4" w:rsidRDefault="002829C4" w:rsidP="002829C4">
      <w:pPr>
        <w:suppressAutoHyphens w:val="0"/>
        <w:ind w:firstLine="708"/>
        <w:jc w:val="both"/>
      </w:pPr>
      <w:r w:rsidRPr="002829C4">
        <w:t>Vyučující žákovi za dveřmi sdělí, co má udělat po návratu do třídy. Dá mu přesné pokyny. Např.</w:t>
      </w:r>
      <w:r w:rsidR="00F94DB2">
        <w:t>: </w:t>
      </w:r>
      <w:r w:rsidRPr="002829C4">
        <w:t xml:space="preserve">Přijdeš do třídy, budou tam sedět děti, projdeš kolem nich, vezmeš si papír z </w:t>
      </w:r>
      <w:r w:rsidR="00F94DB2">
        <w:t>druhé</w:t>
      </w:r>
      <w:r w:rsidRPr="002829C4">
        <w:t xml:space="preserve"> lavice a dáš ho na stůl, 15 centimetrů od pravého dolního okraje. </w:t>
      </w:r>
    </w:p>
    <w:p w14:paraId="3FD2E7EC" w14:textId="2BDBF883" w:rsidR="002829C4" w:rsidRPr="002829C4" w:rsidRDefault="002829C4" w:rsidP="002829C4">
      <w:pPr>
        <w:suppressAutoHyphens w:val="0"/>
        <w:ind w:firstLine="708"/>
        <w:jc w:val="both"/>
      </w:pPr>
      <w:r w:rsidRPr="002829C4">
        <w:t>Vyučující se vrátí a zbývajícím žákům sdělí, že je třeba potichu změnit rozmístění lavic</w:t>
      </w:r>
      <w:r w:rsidR="00F94DB2">
        <w:t>,</w:t>
      </w:r>
      <w:r w:rsidRPr="002829C4">
        <w:t xml:space="preserve"> a každý z</w:t>
      </w:r>
      <w:r w:rsidR="00F94DB2">
        <w:t> </w:t>
      </w:r>
      <w:r w:rsidRPr="002829C4">
        <w:t xml:space="preserve">nich si sedne někam jinam, někdo bude stát. </w:t>
      </w:r>
    </w:p>
    <w:p w14:paraId="191824E6" w14:textId="30D993BB" w:rsidR="002829C4" w:rsidRPr="002829C4" w:rsidRDefault="002829C4" w:rsidP="002829C4">
      <w:pPr>
        <w:suppressAutoHyphens w:val="0"/>
        <w:ind w:firstLine="708"/>
        <w:jc w:val="both"/>
      </w:pPr>
      <w:r w:rsidRPr="002829C4">
        <w:t>Po „realizaci“ žák, který byl za dveřmi</w:t>
      </w:r>
      <w:r w:rsidR="00F94DB2">
        <w:t>,</w:t>
      </w:r>
      <w:r w:rsidRPr="002829C4">
        <w:t xml:space="preserve"> popíše, jak se cítil po návratu. Vyučující žákům vysvětlí, že toto je jeden z pocitů, kter</w:t>
      </w:r>
      <w:r w:rsidR="00F94DB2">
        <w:t>é</w:t>
      </w:r>
      <w:r w:rsidRPr="002829C4">
        <w:t xml:space="preserve"> zažívají některé osoby s poruchou autistického spektra.</w:t>
      </w:r>
    </w:p>
    <w:p w14:paraId="4E4C4F11" w14:textId="77777777" w:rsidR="002829C4" w:rsidRPr="002829C4" w:rsidRDefault="002829C4" w:rsidP="002829C4">
      <w:pPr>
        <w:suppressAutoHyphens w:val="0"/>
      </w:pPr>
      <w:r w:rsidRPr="002829C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A62633" wp14:editId="771466E3">
                <wp:simplePos x="0" y="0"/>
                <wp:positionH relativeFrom="margin">
                  <wp:align>left</wp:align>
                </wp:positionH>
                <wp:positionV relativeFrom="paragraph">
                  <wp:posOffset>6671</wp:posOffset>
                </wp:positionV>
                <wp:extent cx="5899429" cy="1404620"/>
                <wp:effectExtent l="19050" t="19050" r="25400" b="127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4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DAE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16B8" w14:textId="77777777" w:rsidR="002829C4" w:rsidRPr="003E666E" w:rsidRDefault="002829C4" w:rsidP="002829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6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 na čtení a otázky pro žáka 4</w:t>
                            </w:r>
                          </w:p>
                          <w:p w14:paraId="42A661B1" w14:textId="5637671D" w:rsidR="002829C4" w:rsidRDefault="002829C4" w:rsidP="002829C4">
                            <w:pPr>
                              <w:jc w:val="both"/>
                            </w:pPr>
                            <w:r>
                              <w:t>Čaj vzniká zpracováním lístků čajovníku. Čajovník může být vysoký pět až patnáct metrů, někdy i</w:t>
                            </w:r>
                            <w:r w:rsidR="00F94DB2">
                              <w:t> </w:t>
                            </w:r>
                            <w:r>
                              <w:t xml:space="preserve">více. Pěstuje-li se na plantážích, je nižší, přibližně jeden metr, tím je sběr pohodlnější. Dříve rostl čajovník v Asii, na hranicích Číny a Indie. Dnes se jedná o rostlinu, která je velmi rozšířena a můžeme ji najít v různých částech světa – na Srí Lance, </w:t>
                            </w:r>
                            <w:r w:rsidR="00F94DB2">
                              <w:t xml:space="preserve">v </w:t>
                            </w:r>
                            <w:r>
                              <w:t>Austrálii, Keni, Japonsku…</w:t>
                            </w:r>
                            <w:r w:rsidR="00F94DB2">
                              <w:t xml:space="preserve"> </w:t>
                            </w:r>
                            <w:r>
                              <w:t>Čajové lístky se sbírají několikrát do roka, v některých částech i po celý rok. Čaj obsahuje kofein, známý jako tein. Kde je pěstován čajovník? Jak vysoký čajovník může být? Jak často jsou lístky sbírány? Co čaj obsahuje?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626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55pt;width:464.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" strokecolor="#5daebc" strokeweight="3pt">
                <v:textbox style="mso-fit-shape-to-text:t">
                  <w:txbxContent>
                    <w:p w14:paraId="4DDA16B8" w14:textId="77777777" w:rsidR="002829C4" w:rsidRPr="003E666E" w:rsidRDefault="002829C4" w:rsidP="002829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666E">
                        <w:rPr>
                          <w:b/>
                          <w:bCs/>
                          <w:sz w:val="24"/>
                          <w:szCs w:val="24"/>
                        </w:rPr>
                        <w:t>Text na čtení a otázky pro žáka 4</w:t>
                      </w:r>
                    </w:p>
                    <w:p w14:paraId="42A661B1" w14:textId="5637671D" w:rsidR="002829C4" w:rsidRDefault="002829C4" w:rsidP="002829C4">
                      <w:pPr>
                        <w:jc w:val="both"/>
                      </w:pPr>
                      <w:r>
                        <w:t>Čaj vzniká zpracováním lístků čajovníku. Čajovník může být vysoký pět až patnáct metrů, někdy i</w:t>
                      </w:r>
                      <w:r w:rsidR="00F94DB2">
                        <w:t> </w:t>
                      </w:r>
                      <w:r>
                        <w:t xml:space="preserve">více. Pěstuje-li se na plantážích, je nižší, přibližně jeden metr, tím je sběr pohodlnější. Dříve rostl čajovník v Asii, na hranicích Číny a Indie. Dnes se jedná o rostlinu, která je velmi rozšířena a můžeme ji najít v různých částech světa – na Srí Lance, </w:t>
                      </w:r>
                      <w:r w:rsidR="00F94DB2">
                        <w:t xml:space="preserve">v </w:t>
                      </w:r>
                      <w:r>
                        <w:t>Austrálii, Keni, Japonsku…</w:t>
                      </w:r>
                      <w:r w:rsidR="00F94DB2">
                        <w:t xml:space="preserve"> </w:t>
                      </w:r>
                      <w:r>
                        <w:t>Čajové lístky se sbírají několikrát do roka, v některých částech i po celý rok. Čaj obsahuje kofein, známý jako tein. Kde je pěstován čajovník? Jak vysoký čajovník může být? Jak často jsou lístky sbírány? Co čaj obsahuje?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29C4">
        <w:br w:type="page"/>
      </w:r>
    </w:p>
    <w:p w14:paraId="60820BE7" w14:textId="77777777" w:rsidR="002829C4" w:rsidRPr="002829C4" w:rsidRDefault="002829C4" w:rsidP="002829C4">
      <w:pPr>
        <w:suppressAutoHyphens w:val="0"/>
      </w:pPr>
    </w:p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2829C4" w:rsidRPr="002829C4" w14:paraId="69640557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76C1" w14:textId="77777777" w:rsidR="002829C4" w:rsidRPr="002829C4" w:rsidRDefault="002829C4" w:rsidP="002829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829C4">
              <w:rPr>
                <w:i/>
                <w:iCs/>
                <w:sz w:val="20"/>
                <w:szCs w:val="20"/>
              </w:rPr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C227" w14:textId="77777777" w:rsidR="002829C4" w:rsidRPr="002829C4" w:rsidRDefault="008616CA" w:rsidP="00861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="00575F69" w:rsidRPr="00575F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Pass the word</w:t>
            </w:r>
          </w:p>
        </w:tc>
      </w:tr>
      <w:tr w:rsidR="002829C4" w:rsidRPr="002829C4" w14:paraId="5F57FF03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DD22" w14:textId="77777777" w:rsidR="002829C4" w:rsidRPr="002829C4" w:rsidRDefault="002829C4" w:rsidP="002829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829C4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24DD" w14:textId="77777777" w:rsidR="002829C4" w:rsidRPr="002829C4" w:rsidRDefault="00575F69" w:rsidP="00861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>2.1 Tematický blok č. 1 (</w:t>
            </w:r>
            <w:r w:rsidR="008616CA">
              <w:rPr>
                <w:sz w:val="18"/>
                <w:szCs w:val="18"/>
              </w:rPr>
              <w:t>Lidé</w:t>
            </w:r>
            <w:r w:rsidRPr="00575F69">
              <w:rPr>
                <w:sz w:val="18"/>
                <w:szCs w:val="18"/>
              </w:rPr>
              <w:t xml:space="preserve"> kolem nás)</w:t>
            </w:r>
          </w:p>
        </w:tc>
      </w:tr>
      <w:tr w:rsidR="002829C4" w:rsidRPr="002829C4" w14:paraId="3993A4BE" w14:textId="77777777" w:rsidTr="00E7374D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EFEE" w14:textId="77777777" w:rsidR="002829C4" w:rsidRPr="002829C4" w:rsidRDefault="002829C4" w:rsidP="002829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829C4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4F21" w14:textId="77777777" w:rsidR="002829C4" w:rsidRPr="002829C4" w:rsidRDefault="008616CA" w:rsidP="002829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 Téma č. 2 (Moje</w:t>
            </w:r>
            <w:r w:rsidR="00575F69" w:rsidRPr="00575F69">
              <w:rPr>
                <w:sz w:val="18"/>
                <w:szCs w:val="18"/>
              </w:rPr>
              <w:t xml:space="preserve"> zkušenosti)</w:t>
            </w:r>
          </w:p>
        </w:tc>
      </w:tr>
    </w:tbl>
    <w:p w14:paraId="7023DB52" w14:textId="77777777" w:rsidR="0039220F" w:rsidRDefault="0039220F" w:rsidP="0039220F"/>
    <w:tbl>
      <w:tblPr>
        <w:tblStyle w:val="Mkatabulky4"/>
        <w:tblW w:w="9212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16CA" w:rsidRPr="008324B2" w14:paraId="24E5254D" w14:textId="77777777" w:rsidTr="00607304">
        <w:trPr>
          <w:trHeight w:val="2494"/>
        </w:trPr>
        <w:tc>
          <w:tcPr>
            <w:tcW w:w="4606" w:type="dxa"/>
            <w:vAlign w:val="center"/>
            <w:hideMark/>
          </w:tcPr>
          <w:p w14:paraId="2AA1D1E0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ascii="Arial" w:hAnsi="Arial"/>
                <w:b/>
                <w:sz w:val="28"/>
              </w:rPr>
            </w:pPr>
            <w:r w:rsidRPr="008324B2"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64BC161D" wp14:editId="1EA935EC">
                  <wp:simplePos x="0" y="0"/>
                  <wp:positionH relativeFrom="margin">
                    <wp:posOffset>716915</wp:posOffset>
                  </wp:positionH>
                  <wp:positionV relativeFrom="paragraph">
                    <wp:posOffset>-174625</wp:posOffset>
                  </wp:positionV>
                  <wp:extent cx="1485900" cy="1329690"/>
                  <wp:effectExtent l="0" t="0" r="0" b="3810"/>
                  <wp:wrapSquare wrapText="bothSides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  <w:hideMark/>
          </w:tcPr>
          <w:p w14:paraId="1CFD463C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20"/>
              </w:rPr>
            </w:pPr>
            <w:r w:rsidRPr="008324B2">
              <w:rPr>
                <w:rFonts w:cs="Calibri"/>
                <w:b/>
                <w:sz w:val="40"/>
                <w:szCs w:val="20"/>
              </w:rPr>
              <w:t xml:space="preserve">Crutches </w:t>
            </w:r>
          </w:p>
          <w:p w14:paraId="3B7C26B1" w14:textId="670C686F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53120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/krʌtʃ/</w:t>
            </w:r>
          </w:p>
        </w:tc>
      </w:tr>
      <w:tr w:rsidR="008616CA" w:rsidRPr="008324B2" w14:paraId="1D5C308D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05D4BC04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ascii="Arial" w:hAnsi="Arial"/>
                <w:noProof/>
                <w:sz w:val="32"/>
              </w:rPr>
            </w:pPr>
            <w:r w:rsidRPr="008324B2"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5C865AFA" wp14:editId="295D0429">
                  <wp:simplePos x="0" y="0"/>
                  <wp:positionH relativeFrom="margin">
                    <wp:posOffset>711200</wp:posOffset>
                  </wp:positionH>
                  <wp:positionV relativeFrom="paragraph">
                    <wp:posOffset>-10795</wp:posOffset>
                  </wp:positionV>
                  <wp:extent cx="1485900" cy="1616710"/>
                  <wp:effectExtent l="0" t="0" r="0" b="2540"/>
                  <wp:wrapSquare wrapText="bothSides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14:paraId="4D3D8C0A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36"/>
              </w:rPr>
            </w:pPr>
            <w:r w:rsidRPr="008324B2">
              <w:rPr>
                <w:rFonts w:cs="Calibri"/>
                <w:b/>
                <w:sz w:val="40"/>
                <w:szCs w:val="36"/>
              </w:rPr>
              <w:t xml:space="preserve">Wheelchair </w:t>
            </w:r>
          </w:p>
          <w:p w14:paraId="4D324A60" w14:textId="74B2A0E3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20"/>
                <w:u w:val="single"/>
              </w:rPr>
            </w:pPr>
            <w:r w:rsidRPr="00C75D4D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/ˈwiːltʃer/</w:t>
            </w:r>
          </w:p>
        </w:tc>
      </w:tr>
      <w:tr w:rsidR="008616CA" w:rsidRPr="008324B2" w14:paraId="2CD01CCB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74BF455F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0755C7A" wp14:editId="6169AE60">
                  <wp:extent cx="1414732" cy="800006"/>
                  <wp:effectExtent l="0" t="0" r="0" b="635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40" cy="80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68D53788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36"/>
              </w:rPr>
            </w:pPr>
            <w:r w:rsidRPr="008324B2">
              <w:rPr>
                <w:rFonts w:cs="Calibri"/>
                <w:b/>
                <w:sz w:val="40"/>
                <w:szCs w:val="36"/>
              </w:rPr>
              <w:t xml:space="preserve">The blind </w:t>
            </w:r>
          </w:p>
          <w:p w14:paraId="56C05D82" w14:textId="4C0B0CB6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36"/>
                <w:u w:val="single"/>
              </w:rPr>
            </w:pPr>
            <w:r w:rsidRPr="00C75D4D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/blaɪnd/</w:t>
            </w:r>
          </w:p>
        </w:tc>
      </w:tr>
      <w:tr w:rsidR="008616CA" w:rsidRPr="008324B2" w14:paraId="6447644D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46ED660C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539508" wp14:editId="57892CEC">
                  <wp:extent cx="1017917" cy="1202963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39" cy="120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1C70AD15" w14:textId="0AB13878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36"/>
              </w:rPr>
            </w:pPr>
            <w:r>
              <w:rPr>
                <w:rFonts w:cs="Calibri"/>
                <w:b/>
                <w:sz w:val="40"/>
                <w:szCs w:val="36"/>
              </w:rPr>
              <w:t>D</w:t>
            </w:r>
            <w:r w:rsidR="008616CA" w:rsidRPr="008324B2">
              <w:rPr>
                <w:rFonts w:cs="Calibri"/>
                <w:b/>
                <w:sz w:val="40"/>
                <w:szCs w:val="36"/>
              </w:rPr>
              <w:t>eaf</w:t>
            </w:r>
            <w:r>
              <w:rPr>
                <w:rFonts w:cs="Calibri"/>
                <w:b/>
                <w:sz w:val="40"/>
                <w:szCs w:val="36"/>
              </w:rPr>
              <w:t xml:space="preserve"> people</w:t>
            </w:r>
            <w:r w:rsidR="008616CA" w:rsidRPr="008324B2">
              <w:rPr>
                <w:rFonts w:cs="Calibri"/>
                <w:b/>
                <w:sz w:val="40"/>
                <w:szCs w:val="36"/>
              </w:rPr>
              <w:t xml:space="preserve"> </w:t>
            </w:r>
          </w:p>
          <w:p w14:paraId="29ACC67D" w14:textId="766F7AFC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cs="Calibri"/>
                <w:bCs/>
                <w:sz w:val="40"/>
                <w:szCs w:val="36"/>
              </w:rPr>
            </w:pPr>
            <w:r w:rsidRPr="00C75D4D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/def/</w:t>
            </w:r>
          </w:p>
        </w:tc>
      </w:tr>
      <w:tr w:rsidR="008616CA" w:rsidRPr="008324B2" w14:paraId="1B09C28E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21DFD556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448D2B7B" wp14:editId="76C9EE0A">
                  <wp:extent cx="534838" cy="1457456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2" cy="14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23080548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cs="Calibri"/>
                <w:sz w:val="40"/>
                <w:szCs w:val="36"/>
              </w:rPr>
            </w:pPr>
            <w:r w:rsidRPr="008324B2">
              <w:rPr>
                <w:rFonts w:cs="Calibri"/>
                <w:b/>
                <w:sz w:val="40"/>
                <w:szCs w:val="36"/>
              </w:rPr>
              <w:t>Autism</w:t>
            </w:r>
            <w:r w:rsidRPr="008324B2">
              <w:rPr>
                <w:rFonts w:cs="Calibri"/>
                <w:sz w:val="40"/>
                <w:szCs w:val="36"/>
              </w:rPr>
              <w:t xml:space="preserve"> </w:t>
            </w:r>
          </w:p>
          <w:p w14:paraId="05BF681D" w14:textId="4A0FD1EE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36"/>
              </w:rPr>
            </w:pPr>
            <w:r w:rsidRPr="00353120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/ˈɔːtɪzəm/</w:t>
            </w:r>
          </w:p>
        </w:tc>
      </w:tr>
      <w:tr w:rsidR="008616CA" w:rsidRPr="008324B2" w14:paraId="6923952B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607986E5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 w:rsidRPr="008324B2"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3BBDE61A" wp14:editId="7F313FA5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-76200</wp:posOffset>
                  </wp:positionV>
                  <wp:extent cx="1600200" cy="1508125"/>
                  <wp:effectExtent l="0" t="0" r="0" b="0"/>
                  <wp:wrapSquare wrapText="bothSides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14:paraId="3138D9B5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rFonts w:eastAsia="Arial Unicode MS" w:cs="Calibri"/>
                <w:sz w:val="40"/>
                <w:szCs w:val="36"/>
                <w:shd w:val="clear" w:color="auto" w:fill="FFFFFF"/>
              </w:rPr>
            </w:pPr>
            <w:r w:rsidRPr="008324B2">
              <w:rPr>
                <w:rFonts w:cs="Calibri"/>
                <w:b/>
                <w:sz w:val="40"/>
                <w:szCs w:val="36"/>
              </w:rPr>
              <w:t xml:space="preserve">Hearing aid  </w:t>
            </w:r>
            <w:r w:rsidRPr="008324B2">
              <w:rPr>
                <w:rFonts w:eastAsia="Arial Unicode MS" w:cs="Calibri"/>
                <w:sz w:val="40"/>
                <w:szCs w:val="36"/>
                <w:shd w:val="clear" w:color="auto" w:fill="FFFFFF"/>
              </w:rPr>
              <w:t> </w:t>
            </w:r>
          </w:p>
          <w:p w14:paraId="6D04B869" w14:textId="4768AECE" w:rsidR="008616CA" w:rsidRPr="008324B2" w:rsidRDefault="00C75D4D" w:rsidP="00607304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36"/>
              </w:rPr>
            </w:pPr>
            <w:r w:rsidRPr="00353120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/ˈhɪərɪŋ eɪd/</w:t>
            </w:r>
          </w:p>
        </w:tc>
      </w:tr>
      <w:tr w:rsidR="008616CA" w:rsidRPr="008324B2" w14:paraId="26321BD3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151E8ABC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6392BB" wp14:editId="4A00D817">
                  <wp:extent cx="1104182" cy="1413959"/>
                  <wp:effectExtent l="0" t="0" r="127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62" cy="142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67D14C04" w14:textId="77777777" w:rsidR="00C75D4D" w:rsidRPr="00C75D4D" w:rsidRDefault="00C75D4D" w:rsidP="00C75D4D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C75D4D">
              <w:rPr>
                <w:rFonts w:cs="Calibri"/>
                <w:b/>
                <w:sz w:val="40"/>
                <w:szCs w:val="40"/>
              </w:rPr>
              <w:t xml:space="preserve">White cane  </w:t>
            </w:r>
          </w:p>
          <w:p w14:paraId="21F3EF5A" w14:textId="635E2A6A" w:rsidR="008616CA" w:rsidRPr="008324B2" w:rsidRDefault="00C75D4D" w:rsidP="00C75D4D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C75D4D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/waɪt keɪn</w:t>
            </w:r>
            <w:r w:rsidRPr="00C75D4D">
              <w:t xml:space="preserve"> </w:t>
            </w:r>
            <w:r w:rsidRPr="00C75D4D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</w:t>
            </w:r>
          </w:p>
        </w:tc>
      </w:tr>
      <w:tr w:rsidR="008616CA" w:rsidRPr="008324B2" w14:paraId="0EAA21C4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6B62361B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 w:rsidRPr="008324B2">
              <w:rPr>
                <w:noProof/>
                <w:lang w:eastAsia="cs-CZ"/>
              </w:rPr>
              <w:drawing>
                <wp:inline distT="0" distB="0" distL="0" distR="0" wp14:anchorId="1D6EC120" wp14:editId="3CF3A924">
                  <wp:extent cx="1631426" cy="742950"/>
                  <wp:effectExtent l="0" t="0" r="6985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046" cy="7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2EE9BC3B" w14:textId="77777777" w:rsidR="00C75D4D" w:rsidRPr="00C75D4D" w:rsidRDefault="00C75D4D" w:rsidP="00C75D4D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C75D4D">
              <w:rPr>
                <w:rFonts w:cs="Calibri"/>
                <w:b/>
                <w:sz w:val="40"/>
                <w:szCs w:val="40"/>
              </w:rPr>
              <w:t>Braille</w:t>
            </w:r>
          </w:p>
          <w:p w14:paraId="11F8BE53" w14:textId="57E6FFF9" w:rsidR="008616CA" w:rsidRPr="008324B2" w:rsidRDefault="00C75D4D" w:rsidP="00C75D4D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C75D4D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/breɪl/</w:t>
            </w:r>
          </w:p>
        </w:tc>
      </w:tr>
      <w:tr w:rsidR="008616CA" w:rsidRPr="008324B2" w14:paraId="74A7BC77" w14:textId="77777777" w:rsidTr="00607304">
        <w:trPr>
          <w:trHeight w:val="2494"/>
        </w:trPr>
        <w:tc>
          <w:tcPr>
            <w:tcW w:w="4606" w:type="dxa"/>
            <w:vAlign w:val="center"/>
          </w:tcPr>
          <w:p w14:paraId="2FDE04BE" w14:textId="77777777" w:rsidR="008616CA" w:rsidRPr="008324B2" w:rsidRDefault="008616CA" w:rsidP="00607304">
            <w:pPr>
              <w:suppressAutoHyphens w:val="0"/>
              <w:spacing w:line="259" w:lineRule="auto"/>
              <w:jc w:val="center"/>
              <w:rPr>
                <w:noProof/>
              </w:rPr>
            </w:pPr>
            <w:r w:rsidRPr="008324B2">
              <w:rPr>
                <w:noProof/>
                <w:lang w:eastAsia="cs-CZ"/>
              </w:rPr>
              <w:drawing>
                <wp:inline distT="0" distB="0" distL="0" distR="0" wp14:anchorId="6AAC8C9D" wp14:editId="789B4843">
                  <wp:extent cx="1657350" cy="800489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50" cy="81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747F012A" w14:textId="77777777" w:rsidR="00C75D4D" w:rsidRPr="008324B2" w:rsidRDefault="00C75D4D" w:rsidP="00C75D4D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8324B2">
              <w:rPr>
                <w:rFonts w:cs="Calibri"/>
                <w:b/>
                <w:sz w:val="40"/>
                <w:szCs w:val="40"/>
              </w:rPr>
              <w:t xml:space="preserve">Sign language </w:t>
            </w:r>
          </w:p>
          <w:p w14:paraId="116BEE75" w14:textId="475C925B" w:rsidR="008616CA" w:rsidRPr="008324B2" w:rsidRDefault="00C75D4D" w:rsidP="00C75D4D">
            <w:pPr>
              <w:suppressAutoHyphens w:val="0"/>
              <w:spacing w:line="259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353120">
              <w:rPr>
                <w:rStyle w:val="lexfulpron"/>
                <w:rFonts w:eastAsia="Arial Unicode MS" w:cstheme="minorHAnsi"/>
                <w:sz w:val="40"/>
                <w:szCs w:val="40"/>
                <w:shd w:val="clear" w:color="auto" w:fill="FFFFFF"/>
              </w:rPr>
              <w:t>/ˈsaɪn læŋɡwɪdʒ/</w:t>
            </w:r>
          </w:p>
        </w:tc>
      </w:tr>
    </w:tbl>
    <w:p w14:paraId="61F629C0" w14:textId="77777777" w:rsidR="00575F69" w:rsidRDefault="00575F69">
      <w:pPr>
        <w:suppressAutoHyphens w:val="0"/>
      </w:pPr>
    </w:p>
    <w:p w14:paraId="3BAC82CB" w14:textId="77777777" w:rsidR="00575F69" w:rsidRDefault="00575F69">
      <w:pPr>
        <w:suppressAutoHyphens w:val="0"/>
      </w:pPr>
      <w:r>
        <w:br w:type="page"/>
      </w:r>
    </w:p>
    <w:tbl>
      <w:tblPr>
        <w:tblpPr w:leftFromText="142" w:rightFromText="142" w:vertAnchor="text" w:horzAnchor="margin" w:tblpY="-162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575F69" w:rsidRPr="00575F69" w14:paraId="556F45AF" w14:textId="77777777" w:rsidTr="00575F69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69A1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350F" w14:textId="77777777" w:rsidR="00575F69" w:rsidRPr="00575F69" w:rsidRDefault="002217DA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  <w:r w:rsidR="00575F69" w:rsidRPr="00575F69">
              <w:rPr>
                <w:sz w:val="18"/>
                <w:szCs w:val="18"/>
              </w:rPr>
              <w:t xml:space="preserve"> Braillovo písmo</w:t>
            </w:r>
          </w:p>
        </w:tc>
      </w:tr>
      <w:tr w:rsidR="00575F69" w:rsidRPr="00575F69" w14:paraId="57E7A749" w14:textId="77777777" w:rsidTr="00575F69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1E1F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530A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>2.2 Tematický blok č. 2 (Podpora)</w:t>
            </w:r>
          </w:p>
        </w:tc>
      </w:tr>
      <w:tr w:rsidR="00575F69" w:rsidRPr="00575F69" w14:paraId="147CF8E4" w14:textId="77777777" w:rsidTr="00575F69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70B6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E41D" w14:textId="236B458B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>2.2.</w:t>
            </w:r>
            <w:r w:rsidR="00712257">
              <w:rPr>
                <w:sz w:val="18"/>
                <w:szCs w:val="18"/>
              </w:rPr>
              <w:t>2</w:t>
            </w:r>
            <w:r w:rsidRPr="00575F69">
              <w:rPr>
                <w:sz w:val="18"/>
                <w:szCs w:val="18"/>
              </w:rPr>
              <w:t xml:space="preserve"> Téma č. </w:t>
            </w:r>
            <w:r w:rsidR="00712257">
              <w:rPr>
                <w:sz w:val="18"/>
                <w:szCs w:val="18"/>
              </w:rPr>
              <w:t>2</w:t>
            </w:r>
            <w:r w:rsidRPr="00575F69">
              <w:rPr>
                <w:sz w:val="18"/>
                <w:szCs w:val="18"/>
              </w:rPr>
              <w:t xml:space="preserve"> (Dorozumívání a</w:t>
            </w:r>
            <w:r w:rsidR="00712257">
              <w:rPr>
                <w:sz w:val="18"/>
                <w:szCs w:val="18"/>
              </w:rPr>
              <w:t> </w:t>
            </w:r>
            <w:r w:rsidRPr="00575F69">
              <w:rPr>
                <w:sz w:val="18"/>
                <w:szCs w:val="18"/>
              </w:rPr>
              <w:t>profese)</w:t>
            </w:r>
          </w:p>
        </w:tc>
      </w:tr>
    </w:tbl>
    <w:p w14:paraId="1964F9D4" w14:textId="77777777" w:rsidR="00575F69" w:rsidRDefault="00575F69">
      <w:pPr>
        <w:suppressAutoHyphens w:val="0"/>
      </w:pPr>
      <w:r>
        <w:rPr>
          <w:noProof/>
          <w:lang w:eastAsia="cs-CZ"/>
        </w:rPr>
        <w:drawing>
          <wp:inline distT="0" distB="0" distL="0" distR="0" wp14:anchorId="78301B63" wp14:editId="68979847">
            <wp:extent cx="5760720" cy="3830320"/>
            <wp:effectExtent l="0" t="0" r="0" b="0"/>
            <wp:docPr id="58" name="Obrázek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ázek 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F9EE" w14:textId="77777777" w:rsidR="00575F69" w:rsidRDefault="00575F69">
      <w:pPr>
        <w:suppressAutoHyphens w:val="0"/>
      </w:pPr>
    </w:p>
    <w:p w14:paraId="5910F6FA" w14:textId="77777777" w:rsidR="00575F69" w:rsidRDefault="00575F69" w:rsidP="00575F69">
      <w:pPr>
        <w:suppressAutoHyphens w:val="0"/>
        <w:jc w:val="center"/>
      </w:pPr>
      <w:r>
        <w:rPr>
          <w:noProof/>
          <w:lang w:eastAsia="cs-CZ"/>
        </w:rPr>
        <w:drawing>
          <wp:inline distT="0" distB="0" distL="0" distR="0" wp14:anchorId="1AB9CA9D" wp14:editId="649EB54F">
            <wp:extent cx="5011420" cy="3854450"/>
            <wp:effectExtent l="0" t="0" r="0" b="0"/>
            <wp:docPr id="59" name="Obrázek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Obrázek 7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FB4A6" w14:textId="77777777" w:rsidR="00575F69" w:rsidRDefault="00575F69">
      <w:pPr>
        <w:suppressAutoHyphens w:val="0"/>
      </w:pPr>
      <w:r>
        <w:br w:type="page"/>
      </w:r>
    </w:p>
    <w:tbl>
      <w:tblPr>
        <w:tblpPr w:leftFromText="142" w:rightFromText="142" w:vertAnchor="text" w:horzAnchor="margin" w:tblpY="-162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575F69" w:rsidRPr="00575F69" w14:paraId="66297CF0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50B8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8BF9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>5.6 Jobs</w:t>
            </w:r>
          </w:p>
        </w:tc>
      </w:tr>
      <w:tr w:rsidR="00575F69" w:rsidRPr="00575F69" w14:paraId="5A6B720C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E6D7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B647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>2.2 Tematický blok č. 2 (Podpora)</w:t>
            </w:r>
          </w:p>
        </w:tc>
      </w:tr>
      <w:tr w:rsidR="00575F69" w:rsidRPr="00575F69" w14:paraId="63F1F53A" w14:textId="77777777" w:rsidTr="00E7374D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0F4C" w14:textId="77777777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C7BF" w14:textId="6FCD5502" w:rsidR="00575F69" w:rsidRPr="00575F69" w:rsidRDefault="00575F69" w:rsidP="0057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 xml:space="preserve">2.2.2 Téma č. </w:t>
            </w:r>
            <w:r w:rsidR="00712257">
              <w:rPr>
                <w:sz w:val="18"/>
                <w:szCs w:val="18"/>
              </w:rPr>
              <w:t>2</w:t>
            </w:r>
            <w:r w:rsidRPr="00575F69">
              <w:rPr>
                <w:sz w:val="18"/>
                <w:szCs w:val="18"/>
              </w:rPr>
              <w:t xml:space="preserve"> (Dorozumívání a</w:t>
            </w:r>
            <w:r w:rsidR="00712257">
              <w:rPr>
                <w:sz w:val="18"/>
                <w:szCs w:val="18"/>
              </w:rPr>
              <w:t> </w:t>
            </w:r>
            <w:r w:rsidRPr="00575F69">
              <w:rPr>
                <w:sz w:val="18"/>
                <w:szCs w:val="18"/>
              </w:rPr>
              <w:t>profese)</w:t>
            </w:r>
          </w:p>
        </w:tc>
      </w:tr>
    </w:tbl>
    <w:p w14:paraId="5459A23D" w14:textId="77777777" w:rsidR="00575F69" w:rsidRDefault="00575F69">
      <w:pPr>
        <w:suppressAutoHyphens w:val="0"/>
      </w:pPr>
    </w:p>
    <w:tbl>
      <w:tblPr>
        <w:tblStyle w:val="Mkatabulky3"/>
        <w:tblW w:w="9524" w:type="dxa"/>
        <w:jc w:val="center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575F69" w:rsidRPr="00575F69" w14:paraId="3F6F3993" w14:textId="77777777" w:rsidTr="002419EA">
        <w:trPr>
          <w:trHeight w:val="1531"/>
          <w:jc w:val="center"/>
        </w:trPr>
        <w:tc>
          <w:tcPr>
            <w:tcW w:w="2381" w:type="dxa"/>
            <w:shd w:val="clear" w:color="auto" w:fill="5DAEBC"/>
            <w:vAlign w:val="center"/>
          </w:tcPr>
          <w:p w14:paraId="0DB1D4C8" w14:textId="473A94D8" w:rsidR="00575F69" w:rsidRPr="00575F69" w:rsidRDefault="00C75D4D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bookmarkStart w:id="1" w:name="_Hlk12654173"/>
            <w:r>
              <w:rPr>
                <w:b/>
                <w:bCs/>
                <w:color w:val="FFFFFF" w:themeColor="background1"/>
                <w:sz w:val="36"/>
                <w:szCs w:val="36"/>
              </w:rPr>
              <w:t>Deaf people</w:t>
            </w:r>
          </w:p>
        </w:tc>
        <w:tc>
          <w:tcPr>
            <w:tcW w:w="2381" w:type="dxa"/>
            <w:shd w:val="clear" w:color="auto" w:fill="5DAEBC"/>
            <w:vAlign w:val="center"/>
          </w:tcPr>
          <w:p w14:paraId="7A3CAF3B" w14:textId="44E8B358" w:rsidR="00575F69" w:rsidRPr="00575F69" w:rsidRDefault="00C713D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Blind people</w:t>
            </w:r>
          </w:p>
        </w:tc>
        <w:tc>
          <w:tcPr>
            <w:tcW w:w="2381" w:type="dxa"/>
            <w:shd w:val="clear" w:color="auto" w:fill="5DAEBC"/>
            <w:vAlign w:val="center"/>
          </w:tcPr>
          <w:p w14:paraId="051B5B94" w14:textId="5C845711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75F69">
              <w:rPr>
                <w:b/>
                <w:bCs/>
                <w:color w:val="FFFFFF" w:themeColor="background1"/>
                <w:sz w:val="36"/>
                <w:szCs w:val="36"/>
              </w:rPr>
              <w:t xml:space="preserve">People </w:t>
            </w:r>
            <w:r w:rsidR="00C75D4D">
              <w:rPr>
                <w:b/>
                <w:bCs/>
                <w:color w:val="FFFFFF" w:themeColor="background1"/>
                <w:sz w:val="36"/>
                <w:szCs w:val="36"/>
              </w:rPr>
              <w:t>with</w:t>
            </w:r>
            <w:r w:rsidRPr="00575F69">
              <w:rPr>
                <w:b/>
                <w:bCs/>
                <w:color w:val="FFFFFF" w:themeColor="background1"/>
                <w:sz w:val="36"/>
                <w:szCs w:val="36"/>
              </w:rPr>
              <w:t xml:space="preserve"> disab</w:t>
            </w:r>
            <w:r w:rsidR="00C75D4D">
              <w:rPr>
                <w:b/>
                <w:bCs/>
                <w:color w:val="FFFFFF" w:themeColor="background1"/>
                <w:sz w:val="36"/>
                <w:szCs w:val="36"/>
              </w:rPr>
              <w:t>ilities</w:t>
            </w:r>
          </w:p>
        </w:tc>
        <w:tc>
          <w:tcPr>
            <w:tcW w:w="2381" w:type="dxa"/>
            <w:shd w:val="clear" w:color="auto" w:fill="5DAEBC"/>
            <w:vAlign w:val="center"/>
          </w:tcPr>
          <w:p w14:paraId="0594FB09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75F69">
              <w:rPr>
                <w:b/>
                <w:bCs/>
                <w:color w:val="FFFFFF" w:themeColor="background1"/>
                <w:sz w:val="36"/>
                <w:szCs w:val="36"/>
              </w:rPr>
              <w:t>People with autism</w:t>
            </w:r>
          </w:p>
        </w:tc>
      </w:tr>
      <w:tr w:rsidR="00575F69" w:rsidRPr="00575F69" w14:paraId="2E72F48B" w14:textId="77777777" w:rsidTr="00575F69">
        <w:trPr>
          <w:trHeight w:val="1531"/>
          <w:jc w:val="center"/>
        </w:trPr>
        <w:tc>
          <w:tcPr>
            <w:tcW w:w="2381" w:type="dxa"/>
            <w:vAlign w:val="center"/>
          </w:tcPr>
          <w:p w14:paraId="290083D0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bookmarkStart w:id="2" w:name="_Hlk12654299"/>
            <w:r w:rsidRPr="00575F69">
              <w:rPr>
                <w:b/>
                <w:bCs/>
                <w:color w:val="000000"/>
                <w:sz w:val="36"/>
                <w:szCs w:val="36"/>
              </w:rPr>
              <w:t>Confectioner</w:t>
            </w:r>
          </w:p>
        </w:tc>
        <w:tc>
          <w:tcPr>
            <w:tcW w:w="2381" w:type="dxa"/>
            <w:vAlign w:val="center"/>
          </w:tcPr>
          <w:p w14:paraId="13CD7A03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Masseur</w:t>
            </w:r>
          </w:p>
        </w:tc>
        <w:tc>
          <w:tcPr>
            <w:tcW w:w="2381" w:type="dxa"/>
            <w:vAlign w:val="center"/>
          </w:tcPr>
          <w:p w14:paraId="4CCE8873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Accountant</w:t>
            </w:r>
          </w:p>
        </w:tc>
        <w:tc>
          <w:tcPr>
            <w:tcW w:w="2381" w:type="dxa"/>
            <w:vAlign w:val="center"/>
          </w:tcPr>
          <w:p w14:paraId="2A5588EF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Vet</w:t>
            </w:r>
          </w:p>
        </w:tc>
      </w:tr>
      <w:tr w:rsidR="00575F69" w:rsidRPr="00575F69" w14:paraId="08900401" w14:textId="77777777" w:rsidTr="00575F69">
        <w:trPr>
          <w:trHeight w:val="1531"/>
          <w:jc w:val="center"/>
        </w:trPr>
        <w:tc>
          <w:tcPr>
            <w:tcW w:w="2381" w:type="dxa"/>
            <w:vAlign w:val="center"/>
          </w:tcPr>
          <w:p w14:paraId="0B1C496C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Baker</w:t>
            </w:r>
          </w:p>
        </w:tc>
        <w:tc>
          <w:tcPr>
            <w:tcW w:w="2381" w:type="dxa"/>
            <w:vAlign w:val="center"/>
          </w:tcPr>
          <w:p w14:paraId="57396E4D" w14:textId="33433400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Piano tuner</w:t>
            </w:r>
          </w:p>
        </w:tc>
        <w:tc>
          <w:tcPr>
            <w:tcW w:w="2381" w:type="dxa"/>
            <w:vAlign w:val="center"/>
          </w:tcPr>
          <w:p w14:paraId="51497768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Economist</w:t>
            </w:r>
          </w:p>
        </w:tc>
        <w:tc>
          <w:tcPr>
            <w:tcW w:w="2381" w:type="dxa"/>
            <w:vAlign w:val="center"/>
          </w:tcPr>
          <w:p w14:paraId="0A76BF27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Car mechanic</w:t>
            </w:r>
          </w:p>
        </w:tc>
      </w:tr>
      <w:tr w:rsidR="00575F69" w:rsidRPr="00575F69" w14:paraId="30DB8C18" w14:textId="77777777" w:rsidTr="00575F69">
        <w:trPr>
          <w:trHeight w:val="1531"/>
          <w:jc w:val="center"/>
        </w:trPr>
        <w:tc>
          <w:tcPr>
            <w:tcW w:w="2381" w:type="dxa"/>
            <w:vAlign w:val="center"/>
          </w:tcPr>
          <w:p w14:paraId="17F63CC2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Gardener</w:t>
            </w:r>
          </w:p>
        </w:tc>
        <w:tc>
          <w:tcPr>
            <w:tcW w:w="2381" w:type="dxa"/>
            <w:vAlign w:val="center"/>
          </w:tcPr>
          <w:p w14:paraId="5C85A043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 xml:space="preserve">Controller </w:t>
            </w:r>
          </w:p>
        </w:tc>
        <w:tc>
          <w:tcPr>
            <w:tcW w:w="2381" w:type="dxa"/>
            <w:vAlign w:val="center"/>
          </w:tcPr>
          <w:p w14:paraId="0D62169D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Lawyer</w:t>
            </w:r>
          </w:p>
        </w:tc>
        <w:tc>
          <w:tcPr>
            <w:tcW w:w="2381" w:type="dxa"/>
            <w:vAlign w:val="center"/>
          </w:tcPr>
          <w:p w14:paraId="070A4A93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Librarian</w:t>
            </w:r>
          </w:p>
        </w:tc>
      </w:tr>
      <w:tr w:rsidR="00575F69" w:rsidRPr="00575F69" w14:paraId="369B4C27" w14:textId="77777777" w:rsidTr="00575F69">
        <w:trPr>
          <w:trHeight w:val="1531"/>
          <w:jc w:val="center"/>
        </w:trPr>
        <w:tc>
          <w:tcPr>
            <w:tcW w:w="2381" w:type="dxa"/>
            <w:vAlign w:val="center"/>
          </w:tcPr>
          <w:p w14:paraId="719A5260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Tailor</w:t>
            </w:r>
          </w:p>
        </w:tc>
        <w:tc>
          <w:tcPr>
            <w:tcW w:w="2381" w:type="dxa"/>
            <w:vAlign w:val="center"/>
          </w:tcPr>
          <w:p w14:paraId="48572F06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 xml:space="preserve">Basket maker </w:t>
            </w:r>
          </w:p>
        </w:tc>
        <w:tc>
          <w:tcPr>
            <w:tcW w:w="2381" w:type="dxa"/>
            <w:vAlign w:val="center"/>
          </w:tcPr>
          <w:p w14:paraId="53B3E6A6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Interpreter</w:t>
            </w:r>
          </w:p>
        </w:tc>
        <w:tc>
          <w:tcPr>
            <w:tcW w:w="2381" w:type="dxa"/>
            <w:vAlign w:val="center"/>
          </w:tcPr>
          <w:p w14:paraId="37A4569B" w14:textId="77777777" w:rsidR="00575F69" w:rsidRPr="00575F69" w:rsidRDefault="00575F69" w:rsidP="00575F69">
            <w:pPr>
              <w:tabs>
                <w:tab w:val="left" w:pos="3345"/>
              </w:tabs>
              <w:suppressAutoHyphens w:val="0"/>
              <w:spacing w:line="259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75F69">
              <w:rPr>
                <w:b/>
                <w:bCs/>
                <w:color w:val="000000"/>
                <w:sz w:val="36"/>
                <w:szCs w:val="36"/>
              </w:rPr>
              <w:t>Gatekeeper</w:t>
            </w:r>
          </w:p>
        </w:tc>
      </w:tr>
      <w:bookmarkEnd w:id="1"/>
      <w:bookmarkEnd w:id="2"/>
    </w:tbl>
    <w:p w14:paraId="7EC557D2" w14:textId="77777777" w:rsidR="00575F69" w:rsidRDefault="00575F69">
      <w:pPr>
        <w:suppressAutoHyphens w:val="0"/>
      </w:pPr>
    </w:p>
    <w:p w14:paraId="73C70374" w14:textId="77777777" w:rsidR="00575F69" w:rsidRDefault="00575F69">
      <w:pPr>
        <w:suppressAutoHyphens w:val="0"/>
      </w:pPr>
    </w:p>
    <w:p w14:paraId="34DC7632" w14:textId="77777777" w:rsidR="00575F69" w:rsidRDefault="00575F69">
      <w:pPr>
        <w:suppressAutoHyphens w:val="0"/>
      </w:pPr>
    </w:p>
    <w:p w14:paraId="08AF3C27" w14:textId="77777777" w:rsidR="008B5B16" w:rsidRDefault="008B5B16">
      <w:pPr>
        <w:suppressAutoHyphens w:val="0"/>
      </w:pPr>
    </w:p>
    <w:p w14:paraId="45A34B6E" w14:textId="77777777" w:rsidR="008B5B16" w:rsidRDefault="008B5B16">
      <w:pPr>
        <w:suppressAutoHyphens w:val="0"/>
      </w:pPr>
    </w:p>
    <w:p w14:paraId="24919BB2" w14:textId="77777777" w:rsidR="008B5B16" w:rsidRDefault="008B5B16">
      <w:pPr>
        <w:suppressAutoHyphens w:val="0"/>
      </w:pPr>
    </w:p>
    <w:p w14:paraId="010EC240" w14:textId="77777777" w:rsidR="008B5B16" w:rsidRDefault="008B5B16">
      <w:pPr>
        <w:suppressAutoHyphens w:val="0"/>
      </w:pPr>
    </w:p>
    <w:p w14:paraId="2E3EC8C6" w14:textId="77777777" w:rsidR="008B5B16" w:rsidRDefault="008B5B16">
      <w:pPr>
        <w:suppressAutoHyphens w:val="0"/>
      </w:pPr>
    </w:p>
    <w:p w14:paraId="39A91E43" w14:textId="77777777" w:rsidR="008B5B16" w:rsidRDefault="008B5B16">
      <w:pPr>
        <w:suppressAutoHyphens w:val="0"/>
      </w:pPr>
    </w:p>
    <w:p w14:paraId="27FAB683" w14:textId="77777777" w:rsidR="008B5B16" w:rsidRDefault="008B5B16">
      <w:pPr>
        <w:suppressAutoHyphens w:val="0"/>
      </w:pPr>
    </w:p>
    <w:p w14:paraId="58388A5E" w14:textId="77777777" w:rsidR="008B5B16" w:rsidRDefault="008B5B16">
      <w:pPr>
        <w:suppressAutoHyphens w:val="0"/>
      </w:pPr>
    </w:p>
    <w:p w14:paraId="0C211CA1" w14:textId="77777777" w:rsidR="008B5B16" w:rsidRDefault="008B5B16">
      <w:pPr>
        <w:suppressAutoHyphens w:val="0"/>
      </w:pPr>
    </w:p>
    <w:tbl>
      <w:tblPr>
        <w:tblpPr w:leftFromText="142" w:rightFromText="142" w:vertAnchor="text" w:horzAnchor="margin" w:tblpY="-162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4E1811" w:rsidRPr="00575F69" w14:paraId="6CBBBA68" w14:textId="77777777" w:rsidTr="00E87788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1637" w14:textId="77777777" w:rsidR="004E1811" w:rsidRPr="00575F69" w:rsidRDefault="004E1811" w:rsidP="00E8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31FE" w14:textId="77777777" w:rsidR="004E1811" w:rsidRPr="00575F69" w:rsidRDefault="004E1811" w:rsidP="00E8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  <w:r w:rsidR="00225A97">
              <w:rPr>
                <w:sz w:val="18"/>
                <w:szCs w:val="18"/>
              </w:rPr>
              <w:t xml:space="preserve"> Zaměstnání a platy</w:t>
            </w:r>
          </w:p>
        </w:tc>
      </w:tr>
      <w:tr w:rsidR="004E1811" w:rsidRPr="00575F69" w14:paraId="76F0FFE7" w14:textId="77777777" w:rsidTr="00E87788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1F83" w14:textId="77777777" w:rsidR="004E1811" w:rsidRPr="00575F69" w:rsidRDefault="004E1811" w:rsidP="00E8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EEFB" w14:textId="77777777" w:rsidR="004E1811" w:rsidRPr="00575F69" w:rsidRDefault="004E1811" w:rsidP="00E8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75F69">
              <w:rPr>
                <w:sz w:val="18"/>
                <w:szCs w:val="18"/>
              </w:rPr>
              <w:t>2.2 Tematický blok č. 2 (Podpora)</w:t>
            </w:r>
          </w:p>
        </w:tc>
      </w:tr>
      <w:tr w:rsidR="004E1811" w:rsidRPr="00575F69" w14:paraId="3368C994" w14:textId="77777777" w:rsidTr="00E87788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3057" w14:textId="77777777" w:rsidR="004E1811" w:rsidRPr="00575F69" w:rsidRDefault="004E1811" w:rsidP="00E8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75F69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30FB" w14:textId="27311AE4" w:rsidR="004E1811" w:rsidRPr="00575F69" w:rsidRDefault="00225A97" w:rsidP="00E8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 Téma č. </w:t>
            </w:r>
            <w:r w:rsidR="007122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(Dorozumívání</w:t>
            </w:r>
            <w:r w:rsidR="007122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 </w:t>
            </w:r>
            <w:r w:rsidR="004E1811" w:rsidRPr="00575F69">
              <w:rPr>
                <w:sz w:val="18"/>
                <w:szCs w:val="18"/>
              </w:rPr>
              <w:t>profese)</w:t>
            </w:r>
          </w:p>
        </w:tc>
      </w:tr>
    </w:tbl>
    <w:p w14:paraId="5609F5AD" w14:textId="77777777" w:rsidR="004F0655" w:rsidRDefault="004F0655">
      <w:pPr>
        <w:suppressAutoHyphens w:val="0"/>
      </w:pP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F0655" w14:paraId="480F3ADF" w14:textId="77777777" w:rsidTr="00E87788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F8E" w14:textId="09B0E0D0" w:rsidR="004F0655" w:rsidRPr="00935903" w:rsidRDefault="00C713D9" w:rsidP="00E87788">
            <w:pPr>
              <w:tabs>
                <w:tab w:val="left" w:pos="334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Deaf people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4F07" w14:textId="030C0977" w:rsidR="004F0655" w:rsidRPr="00935903" w:rsidRDefault="00C713D9" w:rsidP="00E87788">
            <w:pPr>
              <w:tabs>
                <w:tab w:val="left" w:pos="334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Blind people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495" w14:textId="2887380A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b/>
                <w:bCs/>
                <w:color w:val="000000" w:themeColor="text1"/>
              </w:rPr>
            </w:pPr>
            <w:r w:rsidRPr="00935903">
              <w:rPr>
                <w:b/>
                <w:bCs/>
                <w:color w:val="000000" w:themeColor="text1"/>
              </w:rPr>
              <w:t>People w</w:t>
            </w:r>
            <w:r w:rsidR="00C713D9">
              <w:rPr>
                <w:b/>
                <w:bCs/>
                <w:color w:val="000000" w:themeColor="text1"/>
              </w:rPr>
              <w:t>ith disabilities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877A" w14:textId="77777777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b/>
                <w:bCs/>
                <w:color w:val="000000" w:themeColor="text1"/>
              </w:rPr>
            </w:pPr>
            <w:r w:rsidRPr="00935903">
              <w:rPr>
                <w:b/>
                <w:bCs/>
                <w:color w:val="000000" w:themeColor="text1"/>
              </w:rPr>
              <w:t>People with autism</w:t>
            </w:r>
          </w:p>
        </w:tc>
      </w:tr>
      <w:tr w:rsidR="004F0655" w14:paraId="148D93B7" w14:textId="77777777" w:rsidTr="00E87788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7E7" w14:textId="77777777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Confectioner</w:t>
            </w:r>
            <w:r>
              <w:rPr>
                <w:color w:val="000000" w:themeColor="text1"/>
              </w:rPr>
              <w:t xml:space="preserve"> – cukrář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F90E" w14:textId="77777777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Masseur</w:t>
            </w:r>
            <w:r>
              <w:rPr>
                <w:color w:val="000000" w:themeColor="text1"/>
              </w:rPr>
              <w:t xml:space="preserve"> – masér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7A83" w14:textId="77777777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Accountant</w:t>
            </w:r>
            <w:r>
              <w:rPr>
                <w:color w:val="000000" w:themeColor="text1"/>
              </w:rPr>
              <w:t xml:space="preserve"> – 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A0C5" w14:textId="21E16AE8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Vet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veterinář</w:t>
            </w:r>
          </w:p>
        </w:tc>
      </w:tr>
      <w:tr w:rsidR="004F0655" w14:paraId="72DC1BEE" w14:textId="77777777" w:rsidTr="00E87788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8769" w14:textId="5FCF0418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Baker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pekař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75E6" w14:textId="23DD074E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Piano tuner</w:t>
            </w:r>
            <w:r>
              <w:rPr>
                <w:color w:val="000000" w:themeColor="text1"/>
              </w:rPr>
              <w:t xml:space="preserve"> – ladič pian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DF95" w14:textId="716DF51A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 xml:space="preserve">Economist </w:t>
            </w:r>
            <w:r w:rsidR="00712257">
              <w:rPr>
                <w:color w:val="000000" w:themeColor="text1"/>
              </w:rPr>
              <w:t>–</w:t>
            </w:r>
            <w:r w:rsidRPr="00935903">
              <w:rPr>
                <w:color w:val="000000" w:themeColor="text1"/>
              </w:rPr>
              <w:t xml:space="preserve"> ekonom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279A" w14:textId="2260E860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Car mechanic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automechanik</w:t>
            </w:r>
          </w:p>
        </w:tc>
      </w:tr>
      <w:tr w:rsidR="004F0655" w14:paraId="19708B6A" w14:textId="77777777" w:rsidTr="00E87788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6344" w14:textId="7ABF5D26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Gardener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zahradník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C71A" w14:textId="1A657670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 xml:space="preserve">Controller </w:t>
            </w:r>
            <w:r w:rsidR="00712257">
              <w:rPr>
                <w:color w:val="000000" w:themeColor="text1"/>
              </w:rPr>
              <w:t>–</w:t>
            </w:r>
            <w:r w:rsidRPr="00935903">
              <w:rPr>
                <w:color w:val="000000" w:themeColor="text1"/>
              </w:rPr>
              <w:t xml:space="preserve"> dispečer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E80A" w14:textId="417D7570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Lawyer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právník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ACA" w14:textId="050F1FDC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Librarian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knihovník</w:t>
            </w:r>
          </w:p>
        </w:tc>
      </w:tr>
      <w:tr w:rsidR="004F0655" w14:paraId="4D7AFE0D" w14:textId="77777777" w:rsidTr="00E87788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27CB" w14:textId="3045EA0E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Tailor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krejčí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8C1" w14:textId="0530D83B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 xml:space="preserve">Basket maker </w:t>
            </w:r>
            <w:r w:rsidR="00712257">
              <w:rPr>
                <w:color w:val="000000" w:themeColor="text1"/>
              </w:rPr>
              <w:t>–</w:t>
            </w:r>
            <w:r w:rsidRPr="00935903">
              <w:rPr>
                <w:color w:val="000000" w:themeColor="text1"/>
              </w:rPr>
              <w:t xml:space="preserve"> košíkář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E54B" w14:textId="3DE40B4D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Interpreter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tlumočník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276B" w14:textId="709267D4" w:rsidR="004F0655" w:rsidRPr="00935903" w:rsidRDefault="004F0655" w:rsidP="00E87788">
            <w:pPr>
              <w:tabs>
                <w:tab w:val="left" w:pos="3345"/>
              </w:tabs>
              <w:jc w:val="center"/>
              <w:rPr>
                <w:color w:val="000000" w:themeColor="text1"/>
              </w:rPr>
            </w:pPr>
            <w:r w:rsidRPr="00935903">
              <w:rPr>
                <w:color w:val="000000" w:themeColor="text1"/>
              </w:rPr>
              <w:t>Gatekeeper</w:t>
            </w:r>
            <w:r>
              <w:rPr>
                <w:color w:val="000000" w:themeColor="text1"/>
              </w:rPr>
              <w:t xml:space="preserve"> </w:t>
            </w:r>
            <w:r w:rsidR="0071225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vrátný</w:t>
            </w:r>
          </w:p>
        </w:tc>
      </w:tr>
    </w:tbl>
    <w:p w14:paraId="02710BD2" w14:textId="77777777" w:rsidR="004F0655" w:rsidRDefault="004F0655" w:rsidP="004F0655"/>
    <w:p w14:paraId="45DF3BA0" w14:textId="77777777" w:rsidR="00575F69" w:rsidRDefault="00575F69">
      <w:pPr>
        <w:suppressAutoHyphens w:val="0"/>
      </w:pPr>
    </w:p>
    <w:p w14:paraId="1FFF35C8" w14:textId="77777777" w:rsidR="004F0655" w:rsidRDefault="004F0655">
      <w:pPr>
        <w:suppressAutoHyphens w:val="0"/>
      </w:pPr>
    </w:p>
    <w:p w14:paraId="1CBEFD2B" w14:textId="77777777" w:rsidR="004F0655" w:rsidRDefault="004F0655">
      <w:pPr>
        <w:suppressAutoHyphens w:val="0"/>
      </w:pPr>
    </w:p>
    <w:p w14:paraId="66032758" w14:textId="77777777" w:rsidR="004F0655" w:rsidRDefault="004F0655">
      <w:pPr>
        <w:suppressAutoHyphens w:val="0"/>
      </w:pPr>
    </w:p>
    <w:p w14:paraId="22095B2C" w14:textId="77777777" w:rsidR="004F0655" w:rsidRDefault="004F0655">
      <w:pPr>
        <w:suppressAutoHyphens w:val="0"/>
      </w:pPr>
    </w:p>
    <w:p w14:paraId="5BFB78A8" w14:textId="77777777" w:rsidR="004F0655" w:rsidRDefault="004F0655">
      <w:pPr>
        <w:suppressAutoHyphens w:val="0"/>
      </w:pPr>
    </w:p>
    <w:p w14:paraId="59509E6B" w14:textId="77777777" w:rsidR="004F0655" w:rsidRDefault="004F0655">
      <w:pPr>
        <w:suppressAutoHyphens w:val="0"/>
      </w:pPr>
    </w:p>
    <w:p w14:paraId="04DA6377" w14:textId="77777777" w:rsidR="004F0655" w:rsidRDefault="004F0655">
      <w:pPr>
        <w:suppressAutoHyphens w:val="0"/>
      </w:pPr>
    </w:p>
    <w:p w14:paraId="4926719F" w14:textId="77777777" w:rsidR="004F0655" w:rsidRDefault="004F0655">
      <w:pPr>
        <w:suppressAutoHyphens w:val="0"/>
      </w:pPr>
    </w:p>
    <w:p w14:paraId="62E1ACBD" w14:textId="77777777" w:rsidR="004F0655" w:rsidRDefault="004F0655">
      <w:pPr>
        <w:suppressAutoHyphens w:val="0"/>
      </w:pPr>
    </w:p>
    <w:p w14:paraId="06ACAF8C" w14:textId="77777777" w:rsidR="004F0655" w:rsidRDefault="004F0655">
      <w:pPr>
        <w:suppressAutoHyphens w:val="0"/>
      </w:pPr>
    </w:p>
    <w:p w14:paraId="29D73C04" w14:textId="77777777" w:rsidR="004F0655" w:rsidRDefault="004F0655">
      <w:pPr>
        <w:suppressAutoHyphens w:val="0"/>
      </w:pPr>
    </w:p>
    <w:p w14:paraId="41263B19" w14:textId="77777777" w:rsidR="004F0655" w:rsidRDefault="004F0655">
      <w:pPr>
        <w:suppressAutoHyphens w:val="0"/>
      </w:pPr>
    </w:p>
    <w:p w14:paraId="72B5F928" w14:textId="77777777" w:rsidR="004F0655" w:rsidRDefault="004F0655">
      <w:pPr>
        <w:suppressAutoHyphens w:val="0"/>
      </w:pPr>
    </w:p>
    <w:p w14:paraId="4A2473E2" w14:textId="77777777" w:rsidR="004F0655" w:rsidRDefault="004F0655">
      <w:pPr>
        <w:suppressAutoHyphens w:val="0"/>
      </w:pPr>
    </w:p>
    <w:p w14:paraId="737E84C8" w14:textId="77777777" w:rsidR="004F0655" w:rsidRDefault="004F0655">
      <w:pPr>
        <w:suppressAutoHyphens w:val="0"/>
      </w:pPr>
    </w:p>
    <w:p w14:paraId="57B8EB22" w14:textId="77777777" w:rsidR="004F0655" w:rsidRDefault="004F0655">
      <w:pPr>
        <w:suppressAutoHyphens w:val="0"/>
      </w:pPr>
    </w:p>
    <w:p w14:paraId="6C216891" w14:textId="77777777" w:rsidR="0046699F" w:rsidRDefault="0046699F">
      <w:pPr>
        <w:suppressAutoHyphens w:val="0"/>
      </w:pPr>
    </w:p>
    <w:tbl>
      <w:tblPr>
        <w:tblpPr w:leftFromText="142" w:rightFromText="142" w:vertAnchor="text" w:horzAnchor="margin" w:tblpY="-162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2419EA" w:rsidRPr="002419EA" w14:paraId="36AC9890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6E1F" w14:textId="77777777" w:rsidR="002419EA" w:rsidRPr="002419EA" w:rsidRDefault="002419EA" w:rsidP="002419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419EA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8762" w14:textId="3BA62E92" w:rsidR="002419EA" w:rsidRPr="002419EA" w:rsidRDefault="00225A97" w:rsidP="002419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  <w:r w:rsidR="002419EA" w:rsidRPr="002419EA">
              <w:rPr>
                <w:sz w:val="18"/>
                <w:szCs w:val="18"/>
              </w:rPr>
              <w:t xml:space="preserve"> Jak prezentovat</w:t>
            </w:r>
          </w:p>
        </w:tc>
      </w:tr>
      <w:tr w:rsidR="002419EA" w:rsidRPr="002419EA" w14:paraId="160CA4F6" w14:textId="77777777" w:rsidTr="00E7374D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9D9D" w14:textId="77777777" w:rsidR="002419EA" w:rsidRPr="002419EA" w:rsidRDefault="002419EA" w:rsidP="002419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419EA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4695" w14:textId="715568EF" w:rsidR="002419EA" w:rsidRPr="002419EA" w:rsidRDefault="002419EA" w:rsidP="002419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419EA">
              <w:rPr>
                <w:sz w:val="18"/>
                <w:szCs w:val="18"/>
              </w:rPr>
              <w:t xml:space="preserve">2.1 Tematický blok č. </w:t>
            </w:r>
            <w:r w:rsidR="00712257">
              <w:rPr>
                <w:sz w:val="18"/>
                <w:szCs w:val="18"/>
              </w:rPr>
              <w:t>3</w:t>
            </w:r>
            <w:r w:rsidRPr="002419EA">
              <w:rPr>
                <w:sz w:val="18"/>
                <w:szCs w:val="18"/>
              </w:rPr>
              <w:t xml:space="preserve"> (Prezentace)</w:t>
            </w:r>
          </w:p>
        </w:tc>
      </w:tr>
      <w:tr w:rsidR="002419EA" w:rsidRPr="002419EA" w14:paraId="57739FDA" w14:textId="77777777" w:rsidTr="00E7374D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3B3E" w14:textId="77777777" w:rsidR="002419EA" w:rsidRPr="002419EA" w:rsidRDefault="002419EA" w:rsidP="002419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419EA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D79" w14:textId="74A7871E" w:rsidR="002419EA" w:rsidRPr="002419EA" w:rsidRDefault="002419EA" w:rsidP="002419E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419EA">
              <w:rPr>
                <w:sz w:val="18"/>
                <w:szCs w:val="18"/>
              </w:rPr>
              <w:t>2.3.1 Téma č. 1 (Prezentujeme své poznatky)</w:t>
            </w:r>
          </w:p>
        </w:tc>
      </w:tr>
    </w:tbl>
    <w:p w14:paraId="09C84052" w14:textId="77777777" w:rsidR="00575F69" w:rsidRDefault="002419EA">
      <w:pPr>
        <w:suppressAutoHyphens w:val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9E9475" wp14:editId="14C6E0B1">
                <wp:simplePos x="0" y="0"/>
                <wp:positionH relativeFrom="page">
                  <wp:posOffset>1642745</wp:posOffset>
                </wp:positionH>
                <wp:positionV relativeFrom="paragraph">
                  <wp:posOffset>-14605</wp:posOffset>
                </wp:positionV>
                <wp:extent cx="4293870" cy="2715523"/>
                <wp:effectExtent l="19050" t="19050" r="11430" b="2794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0" cy="2715523"/>
                          <a:chOff x="0" y="0"/>
                          <a:chExt cx="4293870" cy="2715523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4293870" cy="271552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5DAEB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0E065" w14:textId="77777777" w:rsidR="002419EA" w:rsidRDefault="002419EA" w:rsidP="002419E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D3D70B0" w14:textId="77777777" w:rsidR="002419EA" w:rsidRPr="002419EA" w:rsidRDefault="004C149B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Na začátku se představím a uvedu</w:t>
                              </w:r>
                              <w:r w:rsidR="002419EA"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téma prezentace</w:t>
                              </w:r>
                            </w:p>
                            <w:p w14:paraId="7918DC49" w14:textId="77777777" w:rsidR="002419EA" w:rsidRPr="002419EA" w:rsidRDefault="004C149B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V průběhu prezentace mluvím hlasitě, pomalu a zřetelně</w:t>
                              </w:r>
                            </w:p>
                            <w:p w14:paraId="49C7E03E" w14:textId="77777777" w:rsidR="002419EA" w:rsidRPr="002419EA" w:rsidRDefault="002419EA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Používám</w:t>
                              </w:r>
                              <w:r w:rsidR="004C149B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pouze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výrazy, kterým rozumím já i posluchači</w:t>
                              </w:r>
                            </w:p>
                            <w:p w14:paraId="13F290F4" w14:textId="77777777" w:rsidR="002419EA" w:rsidRPr="002419EA" w:rsidRDefault="002419EA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Při prezentování nemám ruce v kapsách, nehraji si s vlasy, dívám se na posluchače, nedívám se do textu nebo do podlahy, gesta příliš nepoužívám</w:t>
                              </w:r>
                            </w:p>
                            <w:p w14:paraId="5BAF9FBB" w14:textId="77777777" w:rsidR="002419EA" w:rsidRPr="002419EA" w:rsidRDefault="002419EA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 závěru </w:t>
                              </w:r>
                              <w:r w:rsidR="004C149B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nechám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posluchačů</w:t>
                              </w:r>
                              <w:r w:rsidR="004C149B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 prostor na dotazy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: s jedním odříznutým rohem 7"/>
                        <wps:cNvSpPr/>
                        <wps:spPr>
                          <a:xfrm>
                            <a:off x="1016119" y="6829"/>
                            <a:ext cx="2216989" cy="396815"/>
                          </a:xfrm>
                          <a:prstGeom prst="snip1Rect">
                            <a:avLst/>
                          </a:prstGeom>
                          <a:solidFill>
                            <a:srgbClr val="5DAE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0E1B7B" w14:textId="77777777" w:rsidR="002419EA" w:rsidRPr="002419EA" w:rsidRDefault="002419EA" w:rsidP="002419E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419E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JAK PREZENTOVAT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E9475" id="Skupina 8" o:spid="_x0000_s1027" style="position:absolute;margin-left:129.35pt;margin-top:-1.15pt;width:338.1pt;height:213.8pt;z-index:251664384;mso-position-horizontal-relative:page" coordsize="42938,2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">
                <v:rect id="Obdélník 3" o:spid="_x0000_s1028" style="position:absolute;width:42938;height:2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" filled="f" strokecolor="#5daebc" strokeweight="3pt">
                  <v:textbox>
                    <w:txbxContent>
                      <w:p w14:paraId="59D0E065" w14:textId="77777777" w:rsidR="002419EA" w:rsidRDefault="002419EA" w:rsidP="002419E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3D3D70B0" w14:textId="77777777" w:rsidR="002419EA" w:rsidRPr="002419EA" w:rsidRDefault="004C149B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Na začátku se představím a uvedu</w:t>
                        </w:r>
                        <w:r w:rsidR="002419EA"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téma prezentace</w:t>
                        </w:r>
                      </w:p>
                      <w:p w14:paraId="7918DC49" w14:textId="77777777" w:rsidR="002419EA" w:rsidRPr="002419EA" w:rsidRDefault="004C149B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V průběhu prezentace mluvím hlasitě, pomalu a zřetelně</w:t>
                        </w:r>
                      </w:p>
                      <w:p w14:paraId="49C7E03E" w14:textId="77777777" w:rsidR="002419EA" w:rsidRPr="002419EA" w:rsidRDefault="002419EA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>Používám</w:t>
                        </w:r>
                        <w:r w:rsidR="004C149B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pouze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výrazy, kterým rozumím já i posluchači</w:t>
                        </w:r>
                      </w:p>
                      <w:p w14:paraId="13F290F4" w14:textId="77777777" w:rsidR="002419EA" w:rsidRPr="002419EA" w:rsidRDefault="002419EA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>Při prezentování nemám ruce v kapsách, nehraji si s vlasy, dívám se na posluchače, nedívám se do textu nebo do podlahy, gesta příliš nepoužívám</w:t>
                        </w:r>
                      </w:p>
                      <w:p w14:paraId="5BAF9FBB" w14:textId="77777777" w:rsidR="002419EA" w:rsidRPr="002419EA" w:rsidRDefault="002419EA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V závěru </w:t>
                        </w:r>
                        <w:r w:rsidR="004C149B">
                          <w:rPr>
                            <w:color w:val="000000" w:themeColor="text1"/>
                            <w:sz w:val="24"/>
                            <w:szCs w:val="24"/>
                          </w:rPr>
                          <w:t>nechám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posluchačů</w:t>
                        </w:r>
                        <w:r w:rsidR="004C149B">
                          <w:rPr>
                            <w:color w:val="000000" w:themeColor="text1"/>
                            <w:sz w:val="24"/>
                            <w:szCs w:val="24"/>
                          </w:rPr>
                          <w:t>m prostor na dotazy</w:t>
                        </w:r>
                      </w:p>
                    </w:txbxContent>
                  </v:textbox>
                </v:rect>
                <v:shape id="Obdélník: s jedním odříznutým rohem 7" o:spid="_x0000_s1029" style="position:absolute;left:10161;top:68;width:22170;height:3968;visibility:visible;mso-wrap-style:square;v-text-anchor:middle" coordsize="2216989,396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" adj="-11796480,,5400" path="m,l2150852,r66137,66137l2216989,396815,,396815,,xe" fillcolor="#5daebc" stroked="f" strokeweight="1pt">
                  <v:stroke joinstyle="miter"/>
                  <v:formulas/>
                  <v:path arrowok="t" o:connecttype="custom" o:connectlocs="0,0;2150852,0;2216989,66137;2216989,396815;0,396815;0,0" o:connectangles="0,0,0,0,0,0" textboxrect="0,0,2216989,396815"/>
                  <v:textbox>
                    <w:txbxContent>
                      <w:p w14:paraId="500E1B7B" w14:textId="77777777" w:rsidR="002419EA" w:rsidRPr="002419EA" w:rsidRDefault="002419EA" w:rsidP="002419E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419EA">
                          <w:rPr>
                            <w:b/>
                            <w:bCs/>
                            <w:sz w:val="32"/>
                            <w:szCs w:val="32"/>
                          </w:rPr>
                          <w:t>JAK PREZENTOVAT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584043" w14:textId="77777777" w:rsidR="00D25A8F" w:rsidRDefault="002419EA" w:rsidP="004A5F35">
      <w:pPr>
        <w:suppressAutoHyphens w:val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315547" wp14:editId="42A141C9">
                <wp:simplePos x="0" y="0"/>
                <wp:positionH relativeFrom="page">
                  <wp:posOffset>1644650</wp:posOffset>
                </wp:positionH>
                <wp:positionV relativeFrom="paragraph">
                  <wp:posOffset>5443591</wp:posOffset>
                </wp:positionV>
                <wp:extent cx="4293870" cy="2715260"/>
                <wp:effectExtent l="19050" t="19050" r="11430" b="2794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0" cy="2715260"/>
                          <a:chOff x="0" y="0"/>
                          <a:chExt cx="4293870" cy="2715523"/>
                        </a:xfrm>
                      </wpg:grpSpPr>
                      <wps:wsp>
                        <wps:cNvPr id="17" name="Obdélník 17"/>
                        <wps:cNvSpPr/>
                        <wps:spPr>
                          <a:xfrm>
                            <a:off x="0" y="0"/>
                            <a:ext cx="4293870" cy="271552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5DAEB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66B363" w14:textId="77777777" w:rsidR="002419EA" w:rsidRDefault="002419EA" w:rsidP="002419E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FFC9F47" w14:textId="77777777" w:rsidR="004C149B" w:rsidRPr="002419EA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Na začátku se představím a uvedu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téma prezentace</w:t>
                              </w:r>
                            </w:p>
                            <w:p w14:paraId="2977371E" w14:textId="77777777" w:rsidR="004C149B" w:rsidRPr="002419EA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V průběhu prezentace mluvím hlasitě, pomalu a zřetelně</w:t>
                              </w:r>
                            </w:p>
                            <w:p w14:paraId="5D8A48F2" w14:textId="77777777" w:rsidR="004C149B" w:rsidRPr="002419EA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Používám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pouze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výrazy, kterým rozumím já i posluchači</w:t>
                              </w:r>
                            </w:p>
                            <w:p w14:paraId="1D1D5DF5" w14:textId="77777777" w:rsidR="002419EA" w:rsidRPr="002419EA" w:rsidRDefault="002419EA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Při prezentování nemám ruce v kapsách, nehraji si s vlasy, dívám se na posluchače, nedívám se do textu nebo do podlahy, gesta příliš nepoužívám</w:t>
                              </w:r>
                            </w:p>
                            <w:p w14:paraId="0AAA4504" w14:textId="77777777" w:rsidR="002419EA" w:rsidRPr="004C149B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 závěru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nechám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posluchačů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 prostor na dotazy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: s jedním odříznutým rohem 18"/>
                        <wps:cNvSpPr/>
                        <wps:spPr>
                          <a:xfrm>
                            <a:off x="1016119" y="6829"/>
                            <a:ext cx="2216989" cy="396815"/>
                          </a:xfrm>
                          <a:prstGeom prst="snip1Rect">
                            <a:avLst/>
                          </a:prstGeom>
                          <a:solidFill>
                            <a:srgbClr val="5DAE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A91DC" w14:textId="77777777" w:rsidR="002419EA" w:rsidRPr="002419EA" w:rsidRDefault="002419EA" w:rsidP="002419E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419E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JAK PREZENTOVAT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15547" id="Skupina 16" o:spid="_x0000_s1030" style="position:absolute;margin-left:129.5pt;margin-top:428.65pt;width:338.1pt;height:213.8pt;z-index:251668480;mso-position-horizontal-relative:page" coordsize="42938,2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">
                <v:rect id="Obdélník 17" o:spid="_x0000_s1031" style="position:absolute;width:42938;height:2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" filled="f" strokecolor="#5daebc" strokeweight="3pt">
                  <v:textbox>
                    <w:txbxContent>
                      <w:p w14:paraId="0566B363" w14:textId="77777777" w:rsidR="002419EA" w:rsidRDefault="002419EA" w:rsidP="002419E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FFC9F47" w14:textId="77777777" w:rsidR="004C149B" w:rsidRPr="002419EA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Na začátku se představím a uvedu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téma prezentace</w:t>
                        </w:r>
                      </w:p>
                      <w:p w14:paraId="2977371E" w14:textId="77777777" w:rsidR="004C149B" w:rsidRPr="002419EA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V průběhu prezentace mluvím hlasitě, pomalu a zřetelně</w:t>
                        </w:r>
                      </w:p>
                      <w:p w14:paraId="5D8A48F2" w14:textId="77777777" w:rsidR="004C149B" w:rsidRPr="002419EA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>Používám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pouze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výrazy, kterým rozumím já i posluchači</w:t>
                        </w:r>
                      </w:p>
                      <w:p w14:paraId="1D1D5DF5" w14:textId="77777777" w:rsidR="002419EA" w:rsidRPr="002419EA" w:rsidRDefault="002419EA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>Při prezentování nemám ruce v kapsách, nehraji si s vlasy, dívám se na posluchače, nedívám se do textu nebo do podlahy, gesta příliš nepoužívám</w:t>
                        </w:r>
                      </w:p>
                      <w:p w14:paraId="0AAA4504" w14:textId="77777777" w:rsidR="002419EA" w:rsidRPr="004C149B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V závěru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nechám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posluchačů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m prostor na dotazy</w:t>
                        </w:r>
                      </w:p>
                    </w:txbxContent>
                  </v:textbox>
                </v:rect>
                <v:shape id="Obdélník: s jedním odříznutým rohem 18" o:spid="_x0000_s1032" style="position:absolute;left:10161;top:68;width:22170;height:3968;visibility:visible;mso-wrap-style:square;v-text-anchor:middle" coordsize="2216989,396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" adj="-11796480,,5400" path="m,l2150852,r66137,66137l2216989,396815,,396815,,xe" fillcolor="#5daebc" stroked="f" strokeweight="1pt">
                  <v:stroke joinstyle="miter"/>
                  <v:formulas/>
                  <v:path arrowok="t" o:connecttype="custom" o:connectlocs="0,0;2150852,0;2216989,66137;2216989,396815;0,396815;0,0" o:connectangles="0,0,0,0,0,0" textboxrect="0,0,2216989,396815"/>
                  <v:textbox>
                    <w:txbxContent>
                      <w:p w14:paraId="799A91DC" w14:textId="77777777" w:rsidR="002419EA" w:rsidRPr="002419EA" w:rsidRDefault="002419EA" w:rsidP="002419E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419EA">
                          <w:rPr>
                            <w:b/>
                            <w:bCs/>
                            <w:sz w:val="32"/>
                            <w:szCs w:val="32"/>
                          </w:rPr>
                          <w:t>JAK PREZENTOVAT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659050" wp14:editId="365E342A">
                <wp:simplePos x="0" y="0"/>
                <wp:positionH relativeFrom="page">
                  <wp:posOffset>1644650</wp:posOffset>
                </wp:positionH>
                <wp:positionV relativeFrom="paragraph">
                  <wp:posOffset>2598156</wp:posOffset>
                </wp:positionV>
                <wp:extent cx="4293870" cy="2715260"/>
                <wp:effectExtent l="19050" t="19050" r="11430" b="2794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0" cy="2715260"/>
                          <a:chOff x="0" y="0"/>
                          <a:chExt cx="4293870" cy="2715523"/>
                        </a:xfrm>
                      </wpg:grpSpPr>
                      <wps:wsp>
                        <wps:cNvPr id="14" name="Obdélník 14"/>
                        <wps:cNvSpPr/>
                        <wps:spPr>
                          <a:xfrm>
                            <a:off x="0" y="0"/>
                            <a:ext cx="4293870" cy="271552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5DAEB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3AF9D" w14:textId="77777777" w:rsidR="002419EA" w:rsidRDefault="002419EA" w:rsidP="002419E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D4D9BA" w14:textId="77777777" w:rsidR="004C149B" w:rsidRPr="002419EA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Na začátku se představím a uvedu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téma prezentace</w:t>
                              </w:r>
                            </w:p>
                            <w:p w14:paraId="20B1772F" w14:textId="77777777" w:rsidR="004C149B" w:rsidRPr="002419EA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V průběhu prezentace mluvím hlasitě, pomalu a zřetelně</w:t>
                              </w:r>
                            </w:p>
                            <w:p w14:paraId="53360BE8" w14:textId="77777777" w:rsidR="004C149B" w:rsidRPr="002419EA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Používám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pouze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výrazy, kterým rozumím já i posluchači</w:t>
                              </w:r>
                            </w:p>
                            <w:p w14:paraId="5B73A835" w14:textId="77777777" w:rsidR="002419EA" w:rsidRPr="002419EA" w:rsidRDefault="002419EA" w:rsidP="002419EA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Při prezentování nemám ruce v kapsách, nehraji si s vlasy, dívám se na posluchače, nedívám se do textu nebo do podlahy, gesta příliš nepoužívám</w:t>
                              </w:r>
                            </w:p>
                            <w:p w14:paraId="7F08ECCA" w14:textId="77777777" w:rsidR="002419EA" w:rsidRPr="004C149B" w:rsidRDefault="004C149B" w:rsidP="004C149B">
                              <w:pPr>
                                <w:pStyle w:val="Odstavecseseznamem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 závěru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nechám</w:t>
                              </w:r>
                              <w:r w:rsidRPr="002419E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posluchačů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 prostor na dotazy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élník: s jedním odříznutým rohem 15"/>
                        <wps:cNvSpPr/>
                        <wps:spPr>
                          <a:xfrm>
                            <a:off x="1016119" y="6829"/>
                            <a:ext cx="2216989" cy="396815"/>
                          </a:xfrm>
                          <a:prstGeom prst="snip1Rect">
                            <a:avLst/>
                          </a:prstGeom>
                          <a:solidFill>
                            <a:srgbClr val="5DAE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AE34A" w14:textId="77777777" w:rsidR="002419EA" w:rsidRPr="002419EA" w:rsidRDefault="002419EA" w:rsidP="002419E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419E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JAK PREZENTOVAT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59050" id="Skupina 13" o:spid="_x0000_s1033" style="position:absolute;margin-left:129.5pt;margin-top:204.6pt;width:338.1pt;height:213.8pt;z-index:251666432;mso-position-horizontal-relative:page" coordsize="42938,2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">
                <v:rect id="Obdélník 14" o:spid="_x0000_s1034" style="position:absolute;width:42938;height:2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" filled="f" strokecolor="#5daebc" strokeweight="3pt">
                  <v:textbox>
                    <w:txbxContent>
                      <w:p w14:paraId="13E3AF9D" w14:textId="77777777" w:rsidR="002419EA" w:rsidRDefault="002419EA" w:rsidP="002419E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20D4D9BA" w14:textId="77777777" w:rsidR="004C149B" w:rsidRPr="002419EA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Na začátku se představím a uvedu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téma prezentace</w:t>
                        </w:r>
                      </w:p>
                      <w:p w14:paraId="20B1772F" w14:textId="77777777" w:rsidR="004C149B" w:rsidRPr="002419EA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V průběhu prezentace mluvím hlasitě, pomalu a zřetelně</w:t>
                        </w:r>
                      </w:p>
                      <w:p w14:paraId="53360BE8" w14:textId="77777777" w:rsidR="004C149B" w:rsidRPr="002419EA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>Používám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pouze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výrazy, kterým rozumím já i posluchači</w:t>
                        </w:r>
                      </w:p>
                      <w:p w14:paraId="5B73A835" w14:textId="77777777" w:rsidR="002419EA" w:rsidRPr="002419EA" w:rsidRDefault="002419EA" w:rsidP="002419EA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>Při prezentování nemám ruce v kapsách, nehraji si s vlasy, dívám se na posluchače, nedívám se do textu nebo do podlahy, gesta příliš nepoužívám</w:t>
                        </w:r>
                      </w:p>
                      <w:p w14:paraId="7F08ECCA" w14:textId="77777777" w:rsidR="002419EA" w:rsidRPr="004C149B" w:rsidRDefault="004C149B" w:rsidP="004C149B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V závěru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nechám</w:t>
                        </w:r>
                        <w:r w:rsidRPr="002419E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posluchačů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m prostor na dotazy</w:t>
                        </w:r>
                      </w:p>
                    </w:txbxContent>
                  </v:textbox>
                </v:rect>
                <v:shape id="Obdélník: s jedním odříznutým rohem 15" o:spid="_x0000_s1035" style="position:absolute;left:10161;top:68;width:22170;height:3968;visibility:visible;mso-wrap-style:square;v-text-anchor:middle" coordsize="2216989,396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" adj="-11796480,,5400" path="m,l2150852,r66137,66137l2216989,396815,,396815,,xe" fillcolor="#5daebc" stroked="f" strokeweight="1pt">
                  <v:stroke joinstyle="miter"/>
                  <v:formulas/>
                  <v:path arrowok="t" o:connecttype="custom" o:connectlocs="0,0;2150852,0;2216989,66137;2216989,396815;0,396815;0,0" o:connectangles="0,0,0,0,0,0" textboxrect="0,0,2216989,396815"/>
                  <v:textbox>
                    <w:txbxContent>
                      <w:p w14:paraId="4EDAE34A" w14:textId="77777777" w:rsidR="002419EA" w:rsidRPr="002419EA" w:rsidRDefault="002419EA" w:rsidP="002419E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419EA">
                          <w:rPr>
                            <w:b/>
                            <w:bCs/>
                            <w:sz w:val="32"/>
                            <w:szCs w:val="32"/>
                          </w:rPr>
                          <w:t>JAK PREZENTOVAT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D25A8F">
      <w:headerReference w:type="default" r:id="rId18"/>
      <w:footerReference w:type="default" r:id="rId19"/>
      <w:pgSz w:w="11906" w:h="16838"/>
      <w:pgMar w:top="1134" w:right="1134" w:bottom="1134" w:left="1418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FEF9" w14:textId="77777777" w:rsidR="00E65114" w:rsidRDefault="00E65114">
      <w:pPr>
        <w:spacing w:after="0" w:line="240" w:lineRule="auto"/>
      </w:pPr>
      <w:r>
        <w:separator/>
      </w:r>
    </w:p>
  </w:endnote>
  <w:endnote w:type="continuationSeparator" w:id="0">
    <w:p w14:paraId="34BF1C49" w14:textId="77777777" w:rsidR="00E65114" w:rsidRDefault="00E6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BB2C" w14:textId="77777777" w:rsidR="00522C69" w:rsidRDefault="00074751">
    <w:pPr>
      <w:pStyle w:val="Zpat"/>
    </w:pPr>
    <w:r w:rsidRPr="0007475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A8EF96B" wp14:editId="6A034C52">
          <wp:simplePos x="0" y="0"/>
          <wp:positionH relativeFrom="column">
            <wp:posOffset>4922520</wp:posOffset>
          </wp:positionH>
          <wp:positionV relativeFrom="paragraph">
            <wp:posOffset>-44450</wp:posOffset>
          </wp:positionV>
          <wp:extent cx="561340" cy="561340"/>
          <wp:effectExtent l="0" t="0" r="0" b="0"/>
          <wp:wrapNone/>
          <wp:docPr id="5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7475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93C673" wp14:editId="0F30E965">
              <wp:simplePos x="0" y="0"/>
              <wp:positionH relativeFrom="margin">
                <wp:posOffset>5474970</wp:posOffset>
              </wp:positionH>
              <wp:positionV relativeFrom="paragraph">
                <wp:posOffset>-8890</wp:posOffset>
              </wp:positionV>
              <wp:extent cx="1250950" cy="476250"/>
              <wp:effectExtent l="0" t="0" r="6350" b="0"/>
              <wp:wrapNone/>
              <wp:docPr id="6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0950" cy="476250"/>
                      </a:xfrm>
                      <a:prstGeom prst="rect">
                        <a:avLst/>
                      </a:prstGeom>
                      <a:solidFill>
                        <a:srgbClr val="5DAEBC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6DEDC" id="Obdélník 1" o:spid="_x0000_s1026" style="position:absolute;margin-left:431.1pt;margin-top:-.7pt;width:98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" fillcolor="#5daebc" stroked="f">
              <v:textbox inset="0,0,0,0"/>
              <w10:wrap anchorx="margin"/>
            </v:rect>
          </w:pict>
        </mc:Fallback>
      </mc:AlternateContent>
    </w:r>
    <w:r w:rsidRPr="0007475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68355" wp14:editId="77994431">
              <wp:simplePos x="0" y="0"/>
              <wp:positionH relativeFrom="page">
                <wp:posOffset>11430</wp:posOffset>
              </wp:positionH>
              <wp:positionV relativeFrom="paragraph">
                <wp:posOffset>-2540</wp:posOffset>
              </wp:positionV>
              <wp:extent cx="5819140" cy="476250"/>
              <wp:effectExtent l="0" t="0" r="0" b="0"/>
              <wp:wrapNone/>
              <wp:docPr id="4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47625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C91B1" id="Obdélník 1" o:spid="_x0000_s1026" style="position:absolute;margin-left:.9pt;margin-top:-.2pt;width:458.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" fillcolor="#ff8000" stroked="f">
              <v:textbox inset="0,0,0,0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031F" w14:textId="77777777" w:rsidR="00E65114" w:rsidRDefault="00E65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62DAE1" w14:textId="77777777" w:rsidR="00E65114" w:rsidRDefault="00E6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95B6" w14:textId="77777777" w:rsidR="00522C69" w:rsidRDefault="00CE21C0" w:rsidP="008B5B16">
    <w:pPr>
      <w:pStyle w:val="Zhlav"/>
      <w:ind w:left="9072" w:hanging="9072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9F79BF3" wp14:editId="0B26A434">
          <wp:simplePos x="0" y="0"/>
          <wp:positionH relativeFrom="column">
            <wp:posOffset>3239774</wp:posOffset>
          </wp:positionH>
          <wp:positionV relativeFrom="paragraph">
            <wp:posOffset>-883282</wp:posOffset>
          </wp:positionV>
          <wp:extent cx="3205054" cy="710973"/>
          <wp:effectExtent l="0" t="0" r="0" b="0"/>
          <wp:wrapNone/>
          <wp:docPr id="1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054" cy="710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61A15" wp14:editId="21D38480">
              <wp:simplePos x="0" y="0"/>
              <wp:positionH relativeFrom="margin">
                <wp:posOffset>-938531</wp:posOffset>
              </wp:positionH>
              <wp:positionV relativeFrom="paragraph">
                <wp:posOffset>33659</wp:posOffset>
              </wp:positionV>
              <wp:extent cx="7628894" cy="0"/>
              <wp:effectExtent l="0" t="0" r="0" b="0"/>
              <wp:wrapNone/>
              <wp:docPr id="2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889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A5A5A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9AB16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5" o:spid="_x0000_s1026" type="#_x0000_t32" style="position:absolute;margin-left:-73.9pt;margin-top:2.65pt;width:600.7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" strokecolor="#a5a5a5" strokeweight=".17625mm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F51"/>
    <w:multiLevelType w:val="hybridMultilevel"/>
    <w:tmpl w:val="47DA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3464"/>
    <w:multiLevelType w:val="hybridMultilevel"/>
    <w:tmpl w:val="7BA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2EE7"/>
    <w:multiLevelType w:val="hybridMultilevel"/>
    <w:tmpl w:val="399C9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AC0"/>
    <w:multiLevelType w:val="multilevel"/>
    <w:tmpl w:val="C0D65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962B58"/>
    <w:multiLevelType w:val="multilevel"/>
    <w:tmpl w:val="F23A2D7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3E4F68"/>
    <w:multiLevelType w:val="hybridMultilevel"/>
    <w:tmpl w:val="A2AABCC4"/>
    <w:lvl w:ilvl="0" w:tplc="323687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color w:val="5DAEBC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F2"/>
    <w:rsid w:val="00017DFC"/>
    <w:rsid w:val="000728EA"/>
    <w:rsid w:val="00074751"/>
    <w:rsid w:val="00084790"/>
    <w:rsid w:val="000A2D65"/>
    <w:rsid w:val="00146C9B"/>
    <w:rsid w:val="002217DA"/>
    <w:rsid w:val="00225A97"/>
    <w:rsid w:val="002419EA"/>
    <w:rsid w:val="00264C25"/>
    <w:rsid w:val="002829C4"/>
    <w:rsid w:val="00282CD5"/>
    <w:rsid w:val="002E46E1"/>
    <w:rsid w:val="00300657"/>
    <w:rsid w:val="00333C4C"/>
    <w:rsid w:val="0039220F"/>
    <w:rsid w:val="003C248E"/>
    <w:rsid w:val="003E1D6A"/>
    <w:rsid w:val="004407DF"/>
    <w:rsid w:val="0046699F"/>
    <w:rsid w:val="004A5F35"/>
    <w:rsid w:val="004C149B"/>
    <w:rsid w:val="004D4925"/>
    <w:rsid w:val="004E1811"/>
    <w:rsid w:val="004F0655"/>
    <w:rsid w:val="00553398"/>
    <w:rsid w:val="00575F69"/>
    <w:rsid w:val="005E2694"/>
    <w:rsid w:val="00641CD1"/>
    <w:rsid w:val="006460D8"/>
    <w:rsid w:val="006808E5"/>
    <w:rsid w:val="007033AC"/>
    <w:rsid w:val="00712257"/>
    <w:rsid w:val="007422F9"/>
    <w:rsid w:val="00751006"/>
    <w:rsid w:val="007E63F2"/>
    <w:rsid w:val="00814EA1"/>
    <w:rsid w:val="008523CF"/>
    <w:rsid w:val="008558E0"/>
    <w:rsid w:val="008616CA"/>
    <w:rsid w:val="00870276"/>
    <w:rsid w:val="00890E18"/>
    <w:rsid w:val="0089771F"/>
    <w:rsid w:val="008A4B0F"/>
    <w:rsid w:val="008B5B16"/>
    <w:rsid w:val="008B6E55"/>
    <w:rsid w:val="00912885"/>
    <w:rsid w:val="00993B2C"/>
    <w:rsid w:val="00B81ACF"/>
    <w:rsid w:val="00BB2761"/>
    <w:rsid w:val="00BC38EC"/>
    <w:rsid w:val="00C519D3"/>
    <w:rsid w:val="00C713D9"/>
    <w:rsid w:val="00C75D4D"/>
    <w:rsid w:val="00CC5182"/>
    <w:rsid w:val="00CE21C0"/>
    <w:rsid w:val="00CF7A65"/>
    <w:rsid w:val="00D25A8F"/>
    <w:rsid w:val="00DB5EE3"/>
    <w:rsid w:val="00E60203"/>
    <w:rsid w:val="00E65114"/>
    <w:rsid w:val="00E80807"/>
    <w:rsid w:val="00F15DD5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71EF"/>
  <w15:docId w15:val="{D2F6F50E-751C-364F-BAC1-3A10F05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9EA"/>
    <w:pPr>
      <w:suppressAutoHyphens/>
    </w:pPr>
  </w:style>
  <w:style w:type="paragraph" w:styleId="Nadpis1">
    <w:name w:val="heading 1"/>
    <w:basedOn w:val="Normln"/>
    <w:next w:val="Normln"/>
    <w:uiPriority w:val="9"/>
    <w:qFormat/>
    <w:rsid w:val="00641CD1"/>
    <w:pPr>
      <w:keepNext/>
      <w:keepLines/>
      <w:shd w:val="clear" w:color="auto" w:fill="5DAEBC"/>
      <w:spacing w:before="240" w:after="240" w:line="251" w:lineRule="auto"/>
      <w:ind w:firstLine="284"/>
      <w:jc w:val="center"/>
      <w:outlineLvl w:val="0"/>
    </w:pPr>
    <w:rPr>
      <w:rFonts w:asciiTheme="minorHAnsi" w:eastAsia="Times New Roman" w:hAnsiTheme="minorHAnsi"/>
      <w:b/>
      <w:color w:val="FFFFFF"/>
      <w:spacing w:val="10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641CD1"/>
    <w:pPr>
      <w:keepNext/>
      <w:keepLines/>
      <w:spacing w:before="120" w:after="120" w:line="251" w:lineRule="auto"/>
      <w:ind w:firstLine="284"/>
      <w:outlineLvl w:val="1"/>
    </w:pPr>
    <w:rPr>
      <w:rFonts w:ascii="Calibri Light" w:eastAsia="Times New Roman" w:hAnsi="Calibri Light"/>
      <w:b/>
      <w:color w:val="5DAEBC"/>
      <w:spacing w:val="1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b/>
      <w:color w:val="FFFFFF"/>
      <w:sz w:val="32"/>
      <w:szCs w:val="32"/>
      <w:shd w:val="clear" w:color="auto" w:fill="FF8000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b/>
      <w:color w:val="FF8000"/>
      <w:sz w:val="28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146C9B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4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75F69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575F69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575F69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8616CA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8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1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9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9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9D3"/>
    <w:rPr>
      <w:b/>
      <w:bCs/>
      <w:sz w:val="20"/>
      <w:szCs w:val="20"/>
    </w:rPr>
  </w:style>
  <w:style w:type="character" w:customStyle="1" w:styleId="phon">
    <w:name w:val="phon"/>
    <w:basedOn w:val="Standardnpsmoodstavce"/>
    <w:rsid w:val="00084790"/>
  </w:style>
  <w:style w:type="character" w:customStyle="1" w:styleId="lexfulpron">
    <w:name w:val="lex_ful_pron"/>
    <w:basedOn w:val="Standardnpsmoodstavce"/>
    <w:rsid w:val="00C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9</Pages>
  <Words>1001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</dc:creator>
  <dc:description/>
  <cp:lastModifiedBy>Pavlína Ráslová</cp:lastModifiedBy>
  <cp:revision>19</cp:revision>
  <dcterms:created xsi:type="dcterms:W3CDTF">2019-11-30T13:08:00Z</dcterms:created>
  <dcterms:modified xsi:type="dcterms:W3CDTF">2021-10-05T14:35:00Z</dcterms:modified>
</cp:coreProperties>
</file>