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67" w:rsidRPr="00627267" w:rsidRDefault="00627267" w:rsidP="0062726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bookmarkEnd w:id="0"/>
      <w:r w:rsidRPr="0062726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Членство в Федерацию Айкидо Москвы и Московской области</w:t>
      </w:r>
    </w:p>
    <w:p w:rsid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Членство в </w:t>
      </w: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Федерацию Айкидо Москвы и Московской области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на </w:t>
      </w:r>
      <w:r>
        <w:rPr>
          <w:rFonts w:ascii="Arial" w:eastAsia="Times New Roman" w:hAnsi="Arial" w:cs="Arial"/>
          <w:sz w:val="20"/>
          <w:szCs w:val="20"/>
          <w:lang w:eastAsia="ru-RU"/>
        </w:rPr>
        <w:t>добровольной основе.</w:t>
      </w:r>
    </w:p>
    <w:p w:rsid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>Вступить в</w:t>
      </w: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Федерацию Айкидо Москвы и Московской области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может любой человек, занимающийся у одного из </w:t>
      </w:r>
      <w:hyperlink r:id="rId5" w:history="1">
        <w:r w:rsidRPr="00627267">
          <w:rPr>
            <w:rFonts w:ascii="Arial" w:eastAsia="Times New Roman" w:hAnsi="Arial" w:cs="Arial"/>
            <w:sz w:val="20"/>
            <w:szCs w:val="20"/>
            <w:lang w:eastAsia="ru-RU"/>
          </w:rPr>
          <w:t>инструкторов</w:t>
        </w:r>
      </w:hyperlink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Клуба.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Для принятия решения о вступлении в Федерацию Айкидо Москвы и Московской области Вам даётся месяц.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>В течении этого времени Вам предоставляется возможность принять окончательное решение - будете ли Вы заниматься в этой группе, нравятся ли Вам занятия Айкидо или же Вы решите заниматься в другом месте.</w:t>
      </w:r>
    </w:p>
    <w:p w:rsidR="00627267" w:rsidRPr="00627267" w:rsidRDefault="00627267" w:rsidP="0062726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Для вступления в Федерацию Айкидо Москвы и Московской области необходимо: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27267" w:rsidRPr="00627267" w:rsidRDefault="00627267" w:rsidP="00627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заполнить заявление;</w:t>
      </w:r>
    </w:p>
    <w:p w:rsidR="00627267" w:rsidRPr="00627267" w:rsidRDefault="00627267" w:rsidP="00627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сдать </w:t>
      </w: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единоразовый вступительный взнос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в размере 500 руб. 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взнос предназначен для оформления документов. Его можно передать наличными инструктору или оплатить через Сбербанк. В сумму вступительного взноса входит ежегодный членский взнос в Клуб за текущий год. 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Окончательное решение о принятии нового члена клуба айкидо принимает руководство клуба. 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>При оформлении членства Вы получаете удостоверение члена</w:t>
      </w: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Федерацию Айкидо Москвы и Московской области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установленного образца, которое хранится у Вас. 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За повторное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оформление документов (при утере или порче по каким бы то ни было причинам) Вами повторно оплачивается единоразовый вступительный взнос. </w:t>
      </w:r>
    </w:p>
    <w:p w:rsidR="00627267" w:rsidRPr="00627267" w:rsidRDefault="00627267" w:rsidP="0062726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Помимо единоразового вступительного взноса, Члены </w:t>
      </w: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Федерацию Айкидо Москвы и Московской области 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вносят: </w:t>
      </w:r>
    </w:p>
    <w:p w:rsidR="00627267" w:rsidRPr="00627267" w:rsidRDefault="00627267" w:rsidP="00627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ежегодный членский взнос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- 500 рублей для взрослых и детей </w:t>
      </w:r>
    </w:p>
    <w:p w:rsidR="00627267" w:rsidRPr="00627267" w:rsidRDefault="00627267" w:rsidP="00627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ежемесячные членские взносы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- размер которых устанавливается в зависимости от месторасположения зала и контингента занимающихся. 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Ежегодный членский взнос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на следующий год сдаётся не позднее декабря текущего года. 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Ежемесячные взносы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вносятся в начале месяца, регулярно, без напоминания инструктора. </w:t>
      </w:r>
    </w:p>
    <w:p w:rsidR="00627267" w:rsidRPr="00627267" w:rsidRDefault="00627267" w:rsidP="00627267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Члены </w:t>
      </w: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Федерацию Айкидо Москвы и Московской области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обязаны выполнять </w:t>
      </w:r>
      <w:hyperlink r:id="rId6" w:history="1">
        <w:r w:rsidRPr="00627267">
          <w:rPr>
            <w:rFonts w:ascii="Arial" w:eastAsia="Times New Roman" w:hAnsi="Arial" w:cs="Arial"/>
            <w:bCs/>
            <w:sz w:val="20"/>
            <w:szCs w:val="20"/>
            <w:u w:val="single"/>
            <w:lang w:eastAsia="ru-RU"/>
          </w:rPr>
          <w:t>правила поведения в додзё</w:t>
        </w:r>
      </w:hyperlink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обладают: </w:t>
      </w:r>
      <w:hyperlink r:id="rId7" w:history="1">
        <w:r w:rsidRPr="00627267">
          <w:rPr>
            <w:rFonts w:ascii="Arial" w:eastAsia="Times New Roman" w:hAnsi="Arial" w:cs="Arial"/>
            <w:bCs/>
            <w:sz w:val="20"/>
            <w:szCs w:val="20"/>
            <w:u w:val="single"/>
            <w:lang w:eastAsia="ru-RU"/>
          </w:rPr>
          <w:t>правами</w:t>
        </w:r>
        <w:r w:rsidRPr="0062726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 xml:space="preserve"> и </w:t>
        </w:r>
        <w:r w:rsidRPr="00627267">
          <w:rPr>
            <w:rFonts w:ascii="Arial" w:eastAsia="Times New Roman" w:hAnsi="Arial" w:cs="Arial"/>
            <w:bCs/>
            <w:sz w:val="20"/>
            <w:szCs w:val="20"/>
            <w:u w:val="single"/>
            <w:lang w:eastAsia="ru-RU"/>
          </w:rPr>
          <w:t>обязанностями</w:t>
        </w:r>
      </w:hyperlink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члена клуба айкидо.</w:t>
      </w:r>
    </w:p>
    <w:p w:rsidR="00627267" w:rsidRPr="00627267" w:rsidRDefault="00627267" w:rsidP="0062726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Членство в Федерации Айкидо России</w:t>
      </w:r>
    </w:p>
    <w:p w:rsidR="00627267" w:rsidRPr="00627267" w:rsidRDefault="00627267" w:rsidP="00627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Членство в </w:t>
      </w: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Федерацию Айкидо Москвы и Московской области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подразумевает под собой также и членство в </w:t>
      </w:r>
      <w:hyperlink r:id="rId8" w:tgtFrame="_blank" w:history="1">
        <w:r w:rsidRPr="0062726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Федерации Айкидо России</w:t>
        </w:r>
      </w:hyperlink>
      <w:r w:rsidRPr="00627267">
        <w:rPr>
          <w:rFonts w:ascii="Arial" w:eastAsia="Times New Roman" w:hAnsi="Arial" w:cs="Arial"/>
          <w:sz w:val="20"/>
          <w:szCs w:val="20"/>
          <w:lang w:eastAsia="ru-RU"/>
        </w:rPr>
        <w:t>, куда входит наш клуб.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>Членство в ФАР необходимо только в том случае, если Вы желаете сдавать квалификационные экзамены и принимать участие в семинарах Айкидо по льготным ценам.</w:t>
      </w:r>
    </w:p>
    <w:p w:rsidR="00627267" w:rsidRPr="00627267" w:rsidRDefault="00627267" w:rsidP="0062726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Для вступления в ФАР Вам необходимо: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27267" w:rsidRPr="00627267" w:rsidRDefault="00627267" w:rsidP="006272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 заполнить анкету установленного образца: </w:t>
      </w:r>
    </w:p>
    <w:p w:rsidR="00627267" w:rsidRPr="00627267" w:rsidRDefault="00627267" w:rsidP="006272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сдать две чёрно-белые фотографии 3х4 (одна из них должна быть самостоятельно приклеена в анкету) </w:t>
      </w:r>
    </w:p>
    <w:p w:rsidR="00627267" w:rsidRPr="00627267" w:rsidRDefault="00627267" w:rsidP="006272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>оплатить единоразовый вступительный взнос в размере 2000 руб. для взрослых и 1500 руб. для детей</w:t>
      </w:r>
    </w:p>
    <w:p w:rsidR="00627267" w:rsidRPr="00627267" w:rsidRDefault="00627267" w:rsidP="00627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взнос предназначен для оформления документов. В эту сумму также входит вступительный взнос 1000 руб для взрослых и 700 руб для детей (до 14 лет), а также ежегодный членский взнос в ФАР за текущий год - 1000 руб для взрослых и 800 руб для детей (до 14 лет). 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Бланки документов, необходимых для вступления в ФАР </w:t>
      </w:r>
      <w:hyperlink r:id="rId9" w:history="1">
        <w:r w:rsidRPr="00627267">
          <w:rPr>
            <w:rFonts w:ascii="Arial" w:eastAsia="Times New Roman" w:hAnsi="Arial" w:cs="Arial"/>
            <w:bCs/>
            <w:sz w:val="20"/>
            <w:szCs w:val="20"/>
            <w:u w:val="single"/>
            <w:lang w:eastAsia="ru-RU"/>
          </w:rPr>
          <w:t>доступны в этом разделе</w:t>
        </w:r>
      </w:hyperlink>
      <w:r w:rsidRPr="0062726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27267" w:rsidRPr="00627267" w:rsidRDefault="00627267" w:rsidP="0062726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Помимо единоразового вступительного взноса, Члены ФАР вносят: </w:t>
      </w:r>
    </w:p>
    <w:p w:rsidR="00627267" w:rsidRPr="00627267" w:rsidRDefault="00627267" w:rsidP="006272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ежегодный членский взнос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- 1000 руб. для взрослых и 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800 руб. для детей до 14 лет </w:t>
      </w:r>
    </w:p>
    <w:p w:rsidR="00627267" w:rsidRPr="00627267" w:rsidRDefault="00627267" w:rsidP="00627267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sz w:val="20"/>
          <w:szCs w:val="20"/>
          <w:lang w:eastAsia="ru-RU"/>
        </w:rPr>
        <w:t>жегодный членский взнос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должен вноситься за следующий год не позднее декабря текущего года.</w:t>
      </w:r>
    </w:p>
    <w:p w:rsidR="00627267" w:rsidRPr="00627267" w:rsidRDefault="00627267" w:rsidP="00627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Студенты, являющиеся членами </w:t>
      </w: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Федерацию Айкидо Москвы и Московской области</w:t>
      </w: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и ФАР, имеют право сдавать </w:t>
      </w:r>
      <w:hyperlink r:id="rId10" w:history="1">
        <w:r w:rsidRPr="0062726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квалификационные экзамены</w:t>
        </w:r>
      </w:hyperlink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 и принимать участие в установочных и международных семинарах. </w:t>
      </w:r>
    </w:p>
    <w:p w:rsidR="00627267" w:rsidRPr="00627267" w:rsidRDefault="00627267" w:rsidP="0062726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bCs/>
          <w:sz w:val="20"/>
          <w:szCs w:val="20"/>
          <w:lang w:eastAsia="ru-RU"/>
        </w:rPr>
        <w:t>Утеря и восстановление документов</w:t>
      </w:r>
    </w:p>
    <w:p w:rsidR="00627267" w:rsidRPr="00627267" w:rsidRDefault="00627267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7267">
        <w:rPr>
          <w:rFonts w:ascii="Arial" w:eastAsia="Times New Roman" w:hAnsi="Arial" w:cs="Arial"/>
          <w:sz w:val="20"/>
          <w:szCs w:val="20"/>
          <w:lang w:eastAsia="ru-RU"/>
        </w:rPr>
        <w:t xml:space="preserve">При утере документов, для их восстановления, айкидока должен сдать одну черно-белую фотографию и сумму равную вступительному взносу. </w:t>
      </w:r>
    </w:p>
    <w:sectPr w:rsidR="00627267" w:rsidRPr="0062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759E"/>
    <w:multiLevelType w:val="multilevel"/>
    <w:tmpl w:val="F6CE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5DA4"/>
    <w:multiLevelType w:val="multilevel"/>
    <w:tmpl w:val="2F1C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D789E"/>
    <w:multiLevelType w:val="multilevel"/>
    <w:tmpl w:val="3F0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27FEB"/>
    <w:multiLevelType w:val="multilevel"/>
    <w:tmpl w:val="7A14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3"/>
    <w:rsid w:val="00362FCB"/>
    <w:rsid w:val="005A2381"/>
    <w:rsid w:val="00627267"/>
    <w:rsid w:val="008B6C5F"/>
    <w:rsid w:val="009D5081"/>
    <w:rsid w:val="00CC1C2B"/>
    <w:rsid w:val="00D472FE"/>
    <w:rsid w:val="00F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EB63-4E30-41BE-8D81-5C0EB4B1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kai.ru/club/page/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kai.ru/aikido/page/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nkai.ru/club/page/6/" TargetMode="External"/><Relationship Id="rId10" Type="http://schemas.openxmlformats.org/officeDocument/2006/relationships/hyperlink" Target="http://www.senkai.ru/exame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kai.ru/2007/05/04/dokumen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Шуйская</dc:creator>
  <cp:keywords/>
  <dc:description/>
  <cp:lastModifiedBy>Ольга Н. Шуйская</cp:lastModifiedBy>
  <cp:revision>8</cp:revision>
  <dcterms:created xsi:type="dcterms:W3CDTF">2019-08-29T07:53:00Z</dcterms:created>
  <dcterms:modified xsi:type="dcterms:W3CDTF">2019-08-29T10:07:00Z</dcterms:modified>
</cp:coreProperties>
</file>