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главы муниципального образования </w:t>
      </w: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от « 21 » ноября 2019 г. № 43</w:t>
      </w:r>
    </w:p>
    <w:p>
      <w:pPr>
        <w:ind w:firstLine="720"/>
        <w:jc w:val="both"/>
        <w:rPr>
          <w:sz w:val="24"/>
          <w:szCs w:val="24"/>
        </w:rPr>
      </w:pPr>
    </w:p>
    <w:p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повестки дня заседания совета депутатов</w:t>
      </w:r>
    </w:p>
    <w:p>
      <w:pPr>
        <w:ind w:firstLine="426"/>
        <w:jc w:val="both"/>
        <w:rPr>
          <w:b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4736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Последовательность рассмотрения вопросов (номер по порядку)</w:t>
            </w:r>
          </w:p>
        </w:tc>
        <w:tc>
          <w:tcPr>
            <w:tcW w:w="5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Субъект,</w:t>
            </w:r>
          </w:p>
          <w:p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вносящий вопрос на рассмотрение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бюджет </w:t>
            </w:r>
            <w:r>
              <w:rPr>
                <w:color w:val="000000"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 на 2019 год и плановый период 2020 и 2021 годов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 утверждении Положения о порядке участия муниципального образования «Свердловское городское поселение» Всеволожского муниципального района Ленинградской области в организациях межмуниципального сотрудничества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Глава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 внесении изменений и дополнений в Устав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 утверждении председателей постоянных комиссий совета депутатов четвертого созыва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 утверждении  </w:t>
            </w:r>
            <w:r>
              <w:rPr>
                <w:sz w:val="24"/>
                <w:szCs w:val="24"/>
              </w:rPr>
              <w:t>Положения об официальном сайте совета депутатов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 внесении изменений в Регламент совета депутатов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 внесении изменений в некоторые решения совета депутатов, регламентирующих деятельность совета депутатов и главы муниципального образования 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 передаче полномочий по осуществлению внешнего муниципального финансового контроля </w:t>
            </w:r>
            <w:r>
              <w:rPr>
                <w:rStyle w:val="5"/>
                <w:rFonts w:eastAsiaTheme="majorEastAsia"/>
                <w:bCs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>
              <w:rPr>
                <w:sz w:val="24"/>
                <w:szCs w:val="24"/>
              </w:rPr>
              <w:t xml:space="preserve"> на 2020 год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</w:tbl>
    <w:p>
      <w: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C2DEF"/>
    <w:rsid w:val="04FC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 Style11"/>
    <w:uiPriority w:val="0"/>
    <w:rPr>
      <w:rFonts w:ascii="Times New Roman" w:hAnsi="Times New Roman" w:cs="Times New Roman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2019-11-26T14:56:00Z</dcterms:created>
  <dc:creator>Andrey</dc:creator>
  <cp:lastModifiedBy>Andrey</cp:lastModifiedBy>
  <dcterms:modified xsi:type="dcterms:W3CDTF">2019-11-26T14:58:47Z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1049-11.2.0.9052</vt:lpwstr>
  </property>
</Properties>
</file>