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18" w:rsidRPr="007F084F" w:rsidRDefault="007A7F18" w:rsidP="007A7F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A2421" wp14:editId="3508E7D8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18" w:rsidRDefault="007A7F18" w:rsidP="007A7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18" w:rsidRPr="007F084F" w:rsidRDefault="007A7F18" w:rsidP="007A7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A7F18" w:rsidRPr="007F084F" w:rsidRDefault="007A7F18" w:rsidP="007A7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7A7F18" w:rsidRPr="007F084F" w:rsidRDefault="007A7F18" w:rsidP="007A7F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7F18" w:rsidRDefault="007A7F18" w:rsidP="007A7F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7F18" w:rsidRPr="007F084F" w:rsidRDefault="007A7F18" w:rsidP="007A7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ДЕПУТАТОВ</w:t>
      </w:r>
    </w:p>
    <w:p w:rsidR="007A7F18" w:rsidRPr="007F084F" w:rsidRDefault="007A7F18" w:rsidP="007A7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7F18" w:rsidRDefault="007A7F18" w:rsidP="007A7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F0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7F0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7A7F18" w:rsidRPr="007F084F" w:rsidRDefault="007A7F18" w:rsidP="007A7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A7F18" w:rsidRPr="00F74D50" w:rsidRDefault="007A7F18" w:rsidP="007A7F1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августа 2022 г.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53</w:t>
      </w:r>
    </w:p>
    <w:p w:rsidR="007A7F18" w:rsidRDefault="007A7F18" w:rsidP="007A7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F18" w:rsidRDefault="007A7F18" w:rsidP="007A7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3963"/>
      </w:tblGrid>
      <w:tr w:rsidR="007A7F18" w:rsidRPr="007F084F" w:rsidTr="007A7F18">
        <w:tc>
          <w:tcPr>
            <w:tcW w:w="5353" w:type="dxa"/>
          </w:tcPr>
          <w:p w:rsidR="007A7F18" w:rsidRPr="007A7F18" w:rsidRDefault="007A7F18" w:rsidP="00395F4B">
            <w:pPr>
              <w:jc w:val="both"/>
              <w:rPr>
                <w:bCs/>
                <w:sz w:val="24"/>
                <w:szCs w:val="24"/>
              </w:rPr>
            </w:pPr>
            <w:bookmarkStart w:id="0" w:name="_Hlk106722453"/>
            <w:r w:rsidRPr="007A7F18">
              <w:rPr>
                <w:sz w:val="24"/>
                <w:szCs w:val="24"/>
              </w:rPr>
              <w:t>Об утверждении Положения о порядке сноса и взимания восстановительной стоимости зеленых насаждений на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  <w:bookmarkEnd w:id="0"/>
          </w:p>
        </w:tc>
        <w:tc>
          <w:tcPr>
            <w:tcW w:w="3963" w:type="dxa"/>
          </w:tcPr>
          <w:p w:rsidR="007A7F18" w:rsidRPr="007F084F" w:rsidRDefault="007A7F18" w:rsidP="00395F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A7F18" w:rsidRDefault="007A7F18" w:rsidP="007A7F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722489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7A7F18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7F18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F18">
        <w:rPr>
          <w:rFonts w:ascii="Times New Roman" w:hAnsi="Times New Roman" w:cs="Times New Roman"/>
          <w:sz w:val="24"/>
          <w:szCs w:val="24"/>
        </w:rPr>
        <w:t xml:space="preserve"> РФ,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7F18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F18">
        <w:rPr>
          <w:rFonts w:ascii="Times New Roman" w:hAnsi="Times New Roman" w:cs="Times New Roman"/>
          <w:sz w:val="24"/>
          <w:szCs w:val="24"/>
        </w:rPr>
        <w:t xml:space="preserve"> РФ, Лесн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7F18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F18">
        <w:rPr>
          <w:rFonts w:ascii="Times New Roman" w:hAnsi="Times New Roman" w:cs="Times New Roman"/>
          <w:sz w:val="24"/>
          <w:szCs w:val="24"/>
        </w:rPr>
        <w:t xml:space="preserve"> РФ, Федеральн</w:t>
      </w:r>
      <w:r>
        <w:rPr>
          <w:rFonts w:ascii="Times New Roman" w:hAnsi="Times New Roman" w:cs="Times New Roman"/>
          <w:sz w:val="24"/>
          <w:szCs w:val="24"/>
        </w:rPr>
        <w:t>ого закона</w:t>
      </w:r>
      <w:r w:rsidRPr="007A7F18">
        <w:rPr>
          <w:rFonts w:ascii="Times New Roman" w:hAnsi="Times New Roman" w:cs="Times New Roman"/>
          <w:sz w:val="24"/>
          <w:szCs w:val="24"/>
        </w:rPr>
        <w:t xml:space="preserve"> от 20.12.2001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A7F18">
        <w:rPr>
          <w:rFonts w:ascii="Times New Roman" w:hAnsi="Times New Roman" w:cs="Times New Roman"/>
          <w:sz w:val="24"/>
          <w:szCs w:val="24"/>
        </w:rPr>
        <w:t>№ 7-ФЗ «Об охране окружающей среды»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F1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7F18">
        <w:rPr>
          <w:rFonts w:ascii="Times New Roman" w:hAnsi="Times New Roman" w:cs="Times New Roman"/>
          <w:sz w:val="24"/>
          <w:szCs w:val="24"/>
        </w:rPr>
        <w:t xml:space="preserve"> 10, 14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A7F1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7A7F18">
        <w:t xml:space="preserve"> </w:t>
      </w:r>
      <w:r w:rsidRPr="007A7F1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F18">
        <w:rPr>
          <w:rFonts w:ascii="Times New Roman" w:hAnsi="Times New Roman" w:cs="Times New Roman"/>
          <w:sz w:val="24"/>
          <w:szCs w:val="24"/>
        </w:rPr>
        <w:t xml:space="preserve"> Госстроя РФ от 15.12.1999 г. № 153 «Об утверждении правил создания, содержания и охраны зелёных насаждений в городах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7A7F18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06.08.1998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A7F18">
        <w:rPr>
          <w:rFonts w:ascii="Times New Roman" w:hAnsi="Times New Roman" w:cs="Times New Roman"/>
          <w:sz w:val="24"/>
          <w:szCs w:val="24"/>
        </w:rPr>
        <w:t xml:space="preserve">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области»,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7F18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26.06.2003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F18">
        <w:rPr>
          <w:rFonts w:ascii="Times New Roman" w:hAnsi="Times New Roman" w:cs="Times New Roman"/>
          <w:sz w:val="24"/>
          <w:szCs w:val="24"/>
        </w:rPr>
        <w:t>г. №134 «О размерах восстановительной стоимости зеленых насаждений на территориях городов, поселков и других населенных пу</w:t>
      </w:r>
      <w:r>
        <w:rPr>
          <w:rFonts w:ascii="Times New Roman" w:hAnsi="Times New Roman" w:cs="Times New Roman"/>
          <w:sz w:val="24"/>
          <w:szCs w:val="24"/>
        </w:rPr>
        <w:t xml:space="preserve">нктов Ленинградской области», </w:t>
      </w:r>
      <w:r w:rsidRPr="007A7F18">
        <w:rPr>
          <w:rFonts w:ascii="Times New Roman" w:hAnsi="Times New Roman" w:cs="Times New Roman"/>
          <w:sz w:val="24"/>
          <w:szCs w:val="24"/>
        </w:rPr>
        <w:t>Совет депутатов принял</w:t>
      </w:r>
      <w:r w:rsidRPr="007A7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bookmarkEnd w:id="1"/>
    <w:p w:rsidR="007A7F18" w:rsidRPr="007A7F18" w:rsidRDefault="007A7F18" w:rsidP="007C47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F18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7A7F18" w:rsidRPr="007A7F18" w:rsidRDefault="007A7F18" w:rsidP="007A7F1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F18">
        <w:rPr>
          <w:rFonts w:ascii="Times New Roman" w:hAnsi="Times New Roman" w:cs="Times New Roman"/>
          <w:sz w:val="24"/>
          <w:szCs w:val="24"/>
        </w:rPr>
        <w:t>Утвердить Положение о порядке сноса и взимания восстановительной стоимости зеленых насаждений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="007C477E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7A7F18" w:rsidRDefault="007A7F18" w:rsidP="007A7F1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F18">
        <w:rPr>
          <w:rFonts w:ascii="Times New Roman" w:hAnsi="Times New Roman" w:cs="Times New Roman"/>
          <w:sz w:val="24"/>
          <w:szCs w:val="24"/>
        </w:rPr>
        <w:t xml:space="preserve">Размеры восстановительной стоимости зеленых насаждений и нормативы оценки плодово-ягодных насаждений для возмещения их стоимости гражданам при отводе принадлежащих им земельных участков для государственных или общественных нужд, утвержденные </w:t>
      </w:r>
      <w:r w:rsidR="007C477E">
        <w:rPr>
          <w:rFonts w:ascii="Times New Roman" w:hAnsi="Times New Roman" w:cs="Times New Roman"/>
          <w:sz w:val="24"/>
          <w:szCs w:val="24"/>
        </w:rPr>
        <w:t>настоящим</w:t>
      </w:r>
      <w:r w:rsidRPr="007A7F18">
        <w:rPr>
          <w:rFonts w:ascii="Times New Roman" w:hAnsi="Times New Roman" w:cs="Times New Roman"/>
          <w:sz w:val="24"/>
          <w:szCs w:val="24"/>
        </w:rPr>
        <w:t xml:space="preserve"> решением, применять с повышающим коэффициентом 10.</w:t>
      </w:r>
    </w:p>
    <w:p w:rsidR="007C477E" w:rsidRDefault="007C477E" w:rsidP="007C477E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77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«Морозовская муниципальная газета» и </w:t>
      </w:r>
      <w:proofErr w:type="gramStart"/>
      <w:r w:rsidRPr="007C477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C477E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www.adminmgp.ru.</w:t>
      </w:r>
    </w:p>
    <w:p w:rsidR="007A7F18" w:rsidRDefault="007A7F18" w:rsidP="007A7F18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7F1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7C477E" w:rsidRPr="007C477E" w:rsidRDefault="007C477E" w:rsidP="007C4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</w:t>
      </w:r>
      <w:proofErr w:type="gramStart"/>
      <w:r w:rsidRPr="007C47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77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 Панфилова Р.С.</w:t>
      </w:r>
    </w:p>
    <w:p w:rsidR="007C477E" w:rsidRP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P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CF2EDB" w:rsidRDefault="007C477E" w:rsidP="007C477E">
      <w:pPr>
        <w:rPr>
          <w:rFonts w:ascii="Times New Roman" w:hAnsi="Times New Roman" w:cs="Times New Roman"/>
          <w:sz w:val="24"/>
          <w:szCs w:val="24"/>
        </w:rPr>
      </w:pPr>
      <w:r w:rsidRPr="007C477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7C477E">
        <w:rPr>
          <w:rFonts w:ascii="Times New Roman" w:hAnsi="Times New Roman" w:cs="Times New Roman"/>
          <w:sz w:val="24"/>
          <w:szCs w:val="24"/>
        </w:rPr>
        <w:tab/>
      </w:r>
      <w:r w:rsidRPr="007C477E">
        <w:rPr>
          <w:rFonts w:ascii="Times New Roman" w:hAnsi="Times New Roman" w:cs="Times New Roman"/>
          <w:sz w:val="24"/>
          <w:szCs w:val="24"/>
        </w:rPr>
        <w:tab/>
      </w:r>
      <w:r w:rsidRPr="007C477E">
        <w:rPr>
          <w:rFonts w:ascii="Times New Roman" w:hAnsi="Times New Roman" w:cs="Times New Roman"/>
          <w:sz w:val="24"/>
          <w:szCs w:val="24"/>
        </w:rPr>
        <w:tab/>
      </w:r>
      <w:r w:rsidRPr="007C477E">
        <w:rPr>
          <w:rFonts w:ascii="Times New Roman" w:hAnsi="Times New Roman" w:cs="Times New Roman"/>
          <w:sz w:val="24"/>
          <w:szCs w:val="24"/>
        </w:rPr>
        <w:tab/>
      </w:r>
      <w:r w:rsidRPr="007C477E">
        <w:rPr>
          <w:rFonts w:ascii="Times New Roman" w:hAnsi="Times New Roman" w:cs="Times New Roman"/>
          <w:sz w:val="24"/>
          <w:szCs w:val="24"/>
        </w:rPr>
        <w:tab/>
        <w:t xml:space="preserve">                         С.А. </w:t>
      </w:r>
      <w:proofErr w:type="spellStart"/>
      <w:r w:rsidRPr="007C477E">
        <w:rPr>
          <w:rFonts w:ascii="Times New Roman" w:hAnsi="Times New Roman" w:cs="Times New Roman"/>
          <w:sz w:val="24"/>
          <w:szCs w:val="24"/>
        </w:rPr>
        <w:t>Пирютков</w:t>
      </w:r>
      <w:proofErr w:type="spellEnd"/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Pr="007C477E" w:rsidRDefault="007C477E" w:rsidP="007C477E">
      <w:pPr>
        <w:tabs>
          <w:tab w:val="left" w:pos="6974"/>
          <w:tab w:val="left" w:pos="7689"/>
        </w:tabs>
        <w:spacing w:after="0" w:line="240" w:lineRule="auto"/>
        <w:ind w:left="6207" w:right="108"/>
        <w:jc w:val="both"/>
        <w:rPr>
          <w:rFonts w:ascii="Times New Roman" w:hAnsi="Times New Roman" w:cs="Times New Roman"/>
          <w:sz w:val="24"/>
        </w:rPr>
      </w:pPr>
    </w:p>
    <w:p w:rsidR="007C477E" w:rsidRPr="007C477E" w:rsidRDefault="007C477E" w:rsidP="007C477E">
      <w:pPr>
        <w:tabs>
          <w:tab w:val="left" w:pos="6974"/>
          <w:tab w:val="left" w:pos="7689"/>
        </w:tabs>
        <w:spacing w:after="0" w:line="240" w:lineRule="auto"/>
        <w:ind w:left="4395" w:right="108"/>
        <w:jc w:val="both"/>
        <w:rPr>
          <w:rFonts w:ascii="Times New Roman" w:hAnsi="Times New Roman" w:cs="Times New Roman"/>
          <w:sz w:val="24"/>
        </w:rPr>
      </w:pPr>
      <w:bookmarkStart w:id="2" w:name="_GoBack"/>
      <w:r w:rsidRPr="007C477E">
        <w:rPr>
          <w:rFonts w:ascii="Times New Roman" w:hAnsi="Times New Roman" w:cs="Times New Roman"/>
          <w:sz w:val="24"/>
        </w:rPr>
        <w:t>Приложен</w:t>
      </w:r>
      <w:bookmarkEnd w:id="2"/>
      <w:r w:rsidRPr="007C477E">
        <w:rPr>
          <w:rFonts w:ascii="Times New Roman" w:hAnsi="Times New Roman" w:cs="Times New Roman"/>
          <w:sz w:val="24"/>
        </w:rPr>
        <w:t xml:space="preserve">ие </w:t>
      </w:r>
    </w:p>
    <w:p w:rsidR="00A1551E" w:rsidRDefault="007C477E" w:rsidP="00A1551E">
      <w:pPr>
        <w:tabs>
          <w:tab w:val="left" w:pos="6974"/>
          <w:tab w:val="left" w:pos="7689"/>
        </w:tabs>
        <w:spacing w:after="0" w:line="240" w:lineRule="auto"/>
        <w:ind w:left="4395" w:right="108"/>
        <w:jc w:val="both"/>
        <w:rPr>
          <w:rFonts w:ascii="Times New Roman" w:hAnsi="Times New Roman" w:cs="Times New Roman"/>
          <w:sz w:val="24"/>
        </w:rPr>
      </w:pPr>
      <w:r w:rsidRPr="007C477E">
        <w:rPr>
          <w:rFonts w:ascii="Times New Roman" w:hAnsi="Times New Roman" w:cs="Times New Roman"/>
          <w:sz w:val="24"/>
        </w:rPr>
        <w:t>к решению</w:t>
      </w:r>
      <w:r w:rsidRPr="007C477E">
        <w:rPr>
          <w:rFonts w:ascii="Times New Roman" w:hAnsi="Times New Roman" w:cs="Times New Roman"/>
          <w:spacing w:val="1"/>
          <w:sz w:val="24"/>
        </w:rPr>
        <w:t xml:space="preserve"> </w:t>
      </w:r>
      <w:r w:rsidR="00A1551E">
        <w:rPr>
          <w:rFonts w:ascii="Times New Roman" w:hAnsi="Times New Roman" w:cs="Times New Roman"/>
          <w:sz w:val="24"/>
        </w:rPr>
        <w:t>с</w:t>
      </w:r>
      <w:r w:rsidRPr="007C477E">
        <w:rPr>
          <w:rFonts w:ascii="Times New Roman" w:hAnsi="Times New Roman" w:cs="Times New Roman"/>
          <w:sz w:val="24"/>
        </w:rPr>
        <w:t>овета</w:t>
      </w:r>
      <w:r w:rsidRPr="007C477E">
        <w:rPr>
          <w:rFonts w:ascii="Times New Roman" w:hAnsi="Times New Roman" w:cs="Times New Roman"/>
          <w:spacing w:val="60"/>
          <w:sz w:val="24"/>
        </w:rPr>
        <w:t xml:space="preserve"> </w:t>
      </w:r>
      <w:r w:rsidRPr="007C477E">
        <w:rPr>
          <w:rFonts w:ascii="Times New Roman" w:hAnsi="Times New Roman" w:cs="Times New Roman"/>
          <w:sz w:val="24"/>
        </w:rPr>
        <w:t>депутатов</w:t>
      </w:r>
      <w:r w:rsidRPr="007C477E">
        <w:rPr>
          <w:rFonts w:ascii="Times New Roman" w:hAnsi="Times New Roman" w:cs="Times New Roman"/>
          <w:spacing w:val="1"/>
          <w:sz w:val="24"/>
        </w:rPr>
        <w:t xml:space="preserve"> </w:t>
      </w:r>
      <w:r w:rsidRPr="007C477E">
        <w:rPr>
          <w:rFonts w:ascii="Times New Roman" w:hAnsi="Times New Roman" w:cs="Times New Roman"/>
          <w:sz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A1551E" w:rsidRDefault="00A1551E" w:rsidP="00A1551E">
      <w:pPr>
        <w:tabs>
          <w:tab w:val="left" w:pos="6974"/>
          <w:tab w:val="left" w:pos="7689"/>
        </w:tabs>
        <w:spacing w:after="0" w:line="240" w:lineRule="auto"/>
        <w:ind w:left="4395" w:right="108"/>
        <w:jc w:val="both"/>
        <w:rPr>
          <w:rFonts w:ascii="Times New Roman" w:hAnsi="Times New Roman" w:cs="Times New Roman"/>
          <w:sz w:val="24"/>
        </w:rPr>
      </w:pPr>
    </w:p>
    <w:p w:rsidR="007C477E" w:rsidRPr="00A1551E" w:rsidRDefault="007C477E" w:rsidP="00A1551E">
      <w:pPr>
        <w:tabs>
          <w:tab w:val="left" w:pos="6974"/>
          <w:tab w:val="left" w:pos="7689"/>
        </w:tabs>
        <w:spacing w:after="0" w:line="240" w:lineRule="auto"/>
        <w:ind w:left="4395" w:right="108"/>
        <w:jc w:val="both"/>
        <w:rPr>
          <w:rFonts w:ascii="Times New Roman" w:hAnsi="Times New Roman" w:cs="Times New Roman"/>
          <w:sz w:val="24"/>
        </w:rPr>
      </w:pPr>
      <w:r w:rsidRPr="00A1551E">
        <w:rPr>
          <w:rFonts w:ascii="Times New Roman" w:hAnsi="Times New Roman" w:cs="Times New Roman"/>
          <w:sz w:val="24"/>
        </w:rPr>
        <w:t>от</w:t>
      </w:r>
      <w:r w:rsidRPr="00A1551E">
        <w:rPr>
          <w:rFonts w:ascii="Times New Roman" w:hAnsi="Times New Roman" w:cs="Times New Roman"/>
          <w:spacing w:val="2"/>
          <w:sz w:val="24"/>
        </w:rPr>
        <w:t xml:space="preserve"> </w:t>
      </w:r>
      <w:r w:rsidRPr="00A1551E">
        <w:rPr>
          <w:rFonts w:ascii="Times New Roman" w:hAnsi="Times New Roman" w:cs="Times New Roman"/>
          <w:sz w:val="24"/>
        </w:rPr>
        <w:t>«</w:t>
      </w:r>
      <w:r w:rsidR="00A1551E" w:rsidRPr="00A1551E">
        <w:rPr>
          <w:rFonts w:ascii="Times New Roman" w:hAnsi="Times New Roman" w:cs="Times New Roman"/>
          <w:sz w:val="24"/>
        </w:rPr>
        <w:t>19</w:t>
      </w:r>
      <w:r w:rsidR="00A1551E">
        <w:rPr>
          <w:rFonts w:ascii="Times New Roman" w:hAnsi="Times New Roman" w:cs="Times New Roman"/>
          <w:sz w:val="24"/>
        </w:rPr>
        <w:t>» августа 2022 г. № 53</w:t>
      </w:r>
      <w:r w:rsidRPr="00A1551E">
        <w:rPr>
          <w:rFonts w:ascii="Times New Roman" w:hAnsi="Times New Roman" w:cs="Times New Roman"/>
          <w:sz w:val="24"/>
        </w:rPr>
        <w:tab/>
      </w:r>
    </w:p>
    <w:p w:rsidR="007C477E" w:rsidRDefault="007C477E" w:rsidP="007C477E">
      <w:pPr>
        <w:pStyle w:val="a6"/>
        <w:spacing w:before="11"/>
        <w:ind w:left="0"/>
        <w:rPr>
          <w:sz w:val="20"/>
        </w:rPr>
      </w:pPr>
    </w:p>
    <w:p w:rsidR="00A1551E" w:rsidRDefault="00A1551E" w:rsidP="007C477E">
      <w:pPr>
        <w:pStyle w:val="10"/>
        <w:spacing w:before="89"/>
        <w:ind w:left="575" w:right="302" w:firstLine="1"/>
      </w:pPr>
    </w:p>
    <w:p w:rsidR="00A1551E" w:rsidRDefault="00A1551E" w:rsidP="007C477E">
      <w:pPr>
        <w:pStyle w:val="10"/>
        <w:spacing w:before="89"/>
        <w:ind w:left="575" w:right="302" w:firstLine="1"/>
        <w:rPr>
          <w:sz w:val="24"/>
          <w:szCs w:val="24"/>
        </w:rPr>
      </w:pPr>
      <w:r>
        <w:rPr>
          <w:sz w:val="24"/>
          <w:szCs w:val="24"/>
        </w:rPr>
        <w:t>ПОЛОЖЕНИЕ</w:t>
      </w:r>
      <w:r w:rsidRPr="007A7F18">
        <w:rPr>
          <w:sz w:val="24"/>
          <w:szCs w:val="24"/>
        </w:rPr>
        <w:t xml:space="preserve"> </w:t>
      </w:r>
    </w:p>
    <w:p w:rsidR="00A1551E" w:rsidRDefault="00A1551E" w:rsidP="007C477E">
      <w:pPr>
        <w:pStyle w:val="10"/>
        <w:spacing w:before="89"/>
        <w:ind w:left="575" w:right="302" w:firstLine="1"/>
      </w:pPr>
      <w:r w:rsidRPr="007A7F18">
        <w:rPr>
          <w:sz w:val="24"/>
          <w:szCs w:val="24"/>
        </w:rPr>
        <w:t>о порядке сноса и взимания восстановительной стоимости зеленых насаждений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7C477E" w:rsidRDefault="007C477E" w:rsidP="007C477E">
      <w:pPr>
        <w:pStyle w:val="a6"/>
        <w:spacing w:before="5"/>
        <w:ind w:left="0"/>
        <w:rPr>
          <w:b/>
          <w:sz w:val="27"/>
        </w:rPr>
      </w:pPr>
    </w:p>
    <w:p w:rsidR="007C477E" w:rsidRPr="00A1551E" w:rsidRDefault="00A1551E" w:rsidP="00A1551E">
      <w:pPr>
        <w:pStyle w:val="a6"/>
        <w:ind w:left="0" w:right="264"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в целях </w:t>
      </w:r>
      <w:r w:rsidR="007C477E" w:rsidRPr="00A1551E">
        <w:rPr>
          <w:sz w:val="24"/>
          <w:szCs w:val="24"/>
        </w:rPr>
        <w:t>исчисления размера ущерба и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 xml:space="preserve">убытков муниципального образования «Морозовское городское поселение Всеволожского муниципального района Ленинградской области» </w:t>
      </w:r>
      <w:r>
        <w:rPr>
          <w:sz w:val="24"/>
          <w:szCs w:val="24"/>
        </w:rPr>
        <w:t>(далее -</w:t>
      </w:r>
      <w:r w:rsidR="007C477E" w:rsidRPr="00A1551E">
        <w:rPr>
          <w:sz w:val="24"/>
          <w:szCs w:val="24"/>
        </w:rPr>
        <w:t xml:space="preserve"> Муниципального образования), которые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возникли или могут возникнуть в результате экологических правонарушений,</w:t>
      </w:r>
      <w:r w:rsidR="007C477E" w:rsidRPr="00A1551E">
        <w:rPr>
          <w:spacing w:val="-67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а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также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во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всех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других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случаях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негативного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воздействия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зеленые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насаждения,</w:t>
      </w:r>
      <w:r w:rsidR="007C477E" w:rsidRPr="00A1551E">
        <w:rPr>
          <w:spacing w:val="-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находящихся</w:t>
      </w:r>
      <w:r w:rsidR="007C477E" w:rsidRPr="00A1551E">
        <w:rPr>
          <w:spacing w:val="-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 территории Муниципального образования.</w:t>
      </w:r>
    </w:p>
    <w:p w:rsidR="007C477E" w:rsidRPr="00A1551E" w:rsidRDefault="00A1551E" w:rsidP="00A1551E">
      <w:pPr>
        <w:pStyle w:val="a6"/>
        <w:spacing w:before="1"/>
        <w:ind w:left="0" w:right="264"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  <w:r w:rsidR="007C477E" w:rsidRPr="00A1551E">
        <w:rPr>
          <w:sz w:val="24"/>
          <w:szCs w:val="24"/>
        </w:rPr>
        <w:t>действует на территории Муниципального образования, за исключением</w:t>
      </w:r>
      <w:r w:rsidR="007C477E" w:rsidRPr="00A1551E">
        <w:rPr>
          <w:spacing w:val="-67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земель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лесного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фонда,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и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распространяется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действия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физических,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должностных и юридических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лиц.</w:t>
      </w:r>
    </w:p>
    <w:p w:rsidR="007C477E" w:rsidRPr="00A1551E" w:rsidRDefault="00A1551E" w:rsidP="00A1551E">
      <w:pPr>
        <w:pStyle w:val="a6"/>
        <w:ind w:left="0" w:right="270" w:firstLine="698"/>
        <w:jc w:val="both"/>
        <w:rPr>
          <w:sz w:val="24"/>
          <w:szCs w:val="24"/>
        </w:rPr>
      </w:pPr>
      <w:r w:rsidRPr="00A1551E">
        <w:rPr>
          <w:spacing w:val="-1"/>
          <w:sz w:val="24"/>
          <w:szCs w:val="24"/>
        </w:rPr>
        <w:t>Положение</w:t>
      </w:r>
      <w:r w:rsidR="007C477E" w:rsidRPr="00A1551E">
        <w:rPr>
          <w:spacing w:val="-20"/>
          <w:sz w:val="24"/>
          <w:szCs w:val="24"/>
        </w:rPr>
        <w:t xml:space="preserve"> </w:t>
      </w:r>
      <w:r w:rsidR="007C477E" w:rsidRPr="00A1551E">
        <w:rPr>
          <w:spacing w:val="-1"/>
          <w:sz w:val="24"/>
          <w:szCs w:val="24"/>
        </w:rPr>
        <w:t>не</w:t>
      </w:r>
      <w:r w:rsidR="007C477E" w:rsidRPr="00A1551E">
        <w:rPr>
          <w:spacing w:val="-17"/>
          <w:sz w:val="24"/>
          <w:szCs w:val="24"/>
        </w:rPr>
        <w:t xml:space="preserve"> </w:t>
      </w:r>
      <w:r w:rsidR="007C477E" w:rsidRPr="00A1551E">
        <w:rPr>
          <w:spacing w:val="-1"/>
          <w:sz w:val="24"/>
          <w:szCs w:val="24"/>
        </w:rPr>
        <w:t>применяется</w:t>
      </w:r>
      <w:r w:rsidR="007C477E" w:rsidRPr="00A1551E">
        <w:rPr>
          <w:spacing w:val="-16"/>
          <w:sz w:val="24"/>
          <w:szCs w:val="24"/>
        </w:rPr>
        <w:t xml:space="preserve"> </w:t>
      </w:r>
      <w:r w:rsidR="007C477E" w:rsidRPr="00A1551E">
        <w:rPr>
          <w:spacing w:val="-1"/>
          <w:sz w:val="24"/>
          <w:szCs w:val="24"/>
        </w:rPr>
        <w:t>для</w:t>
      </w:r>
      <w:r w:rsidR="007C477E" w:rsidRPr="00A1551E">
        <w:rPr>
          <w:spacing w:val="-15"/>
          <w:sz w:val="24"/>
          <w:szCs w:val="24"/>
        </w:rPr>
        <w:t xml:space="preserve"> </w:t>
      </w:r>
      <w:r w:rsidR="007C477E" w:rsidRPr="00A1551E">
        <w:rPr>
          <w:spacing w:val="-1"/>
          <w:sz w:val="24"/>
          <w:szCs w:val="24"/>
        </w:rPr>
        <w:t>определения</w:t>
      </w:r>
      <w:r w:rsidR="007C477E" w:rsidRPr="00A1551E">
        <w:rPr>
          <w:spacing w:val="-20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размера</w:t>
      </w:r>
      <w:r w:rsidR="007C477E" w:rsidRPr="00A1551E">
        <w:rPr>
          <w:spacing w:val="-17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вреда,</w:t>
      </w:r>
      <w:r w:rsidR="007C477E" w:rsidRPr="00A1551E">
        <w:rPr>
          <w:spacing w:val="-19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причиненного</w:t>
      </w:r>
      <w:r w:rsidR="007C477E" w:rsidRPr="00A1551E">
        <w:rPr>
          <w:spacing w:val="-67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здоровью и имуществу граждан, имуществу юридических лиц в результате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повреждения</w:t>
      </w:r>
      <w:r w:rsidR="007C477E" w:rsidRPr="00A1551E">
        <w:rPr>
          <w:spacing w:val="-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и (или)</w:t>
      </w:r>
      <w:r w:rsidR="007C477E" w:rsidRPr="00A1551E">
        <w:rPr>
          <w:spacing w:val="-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уничтожения зеленых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насаждений.</w:t>
      </w:r>
    </w:p>
    <w:p w:rsidR="007C477E" w:rsidRPr="00A1551E" w:rsidRDefault="00A1551E" w:rsidP="00A1551E">
      <w:pPr>
        <w:pStyle w:val="a6"/>
        <w:spacing w:before="1"/>
        <w:ind w:left="0" w:firstLine="698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Положение</w:t>
      </w:r>
      <w:r w:rsidR="007C477E" w:rsidRPr="00A1551E">
        <w:rPr>
          <w:spacing w:val="-4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применяется:</w:t>
      </w:r>
    </w:p>
    <w:p w:rsidR="007C477E" w:rsidRPr="00A1551E" w:rsidRDefault="007C477E" w:rsidP="00A1551E">
      <w:pPr>
        <w:pStyle w:val="a8"/>
        <w:numPr>
          <w:ilvl w:val="0"/>
          <w:numId w:val="6"/>
        </w:numPr>
        <w:tabs>
          <w:tab w:val="left" w:pos="759"/>
        </w:tabs>
        <w:ind w:left="0" w:right="272" w:firstLine="698"/>
        <w:rPr>
          <w:sz w:val="24"/>
          <w:szCs w:val="24"/>
        </w:rPr>
      </w:pPr>
      <w:r w:rsidRPr="00A1551E">
        <w:rPr>
          <w:sz w:val="24"/>
          <w:szCs w:val="24"/>
        </w:rPr>
        <w:t>при расчете размера ущерба и величины убытков в случае установления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факта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экологического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правонарушения,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повлекшего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уничтожение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или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повреждение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на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территории</w:t>
      </w:r>
      <w:r w:rsidRPr="00A1551E">
        <w:rPr>
          <w:spacing w:val="5"/>
          <w:sz w:val="24"/>
          <w:szCs w:val="24"/>
        </w:rPr>
        <w:t xml:space="preserve"> </w:t>
      </w:r>
      <w:r w:rsidRPr="00A1551E">
        <w:rPr>
          <w:sz w:val="24"/>
          <w:szCs w:val="24"/>
        </w:rPr>
        <w:t>Муниципального образования;</w:t>
      </w:r>
    </w:p>
    <w:p w:rsidR="007C477E" w:rsidRPr="00A1551E" w:rsidRDefault="00A1551E" w:rsidP="00A1551E">
      <w:pPr>
        <w:pStyle w:val="a8"/>
        <w:numPr>
          <w:ilvl w:val="0"/>
          <w:numId w:val="6"/>
        </w:numPr>
        <w:tabs>
          <w:tab w:val="left" w:pos="811"/>
        </w:tabs>
        <w:spacing w:before="1"/>
        <w:ind w:left="0" w:right="265" w:firstLine="69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в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процессе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подготовки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разделов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оценки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воздействия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окружающую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природную среду инвестиционных проектов и их экологической экспертизы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для стоимостной оценки потенциального ущерба, который может возникнуть</w:t>
      </w:r>
      <w:r w:rsidR="007C477E" w:rsidRPr="00A1551E">
        <w:rPr>
          <w:spacing w:val="-67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при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осуществлении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хозяйственной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деятельности,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затрагивающей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зеленые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насаждения</w:t>
      </w:r>
      <w:r w:rsidR="007C477E" w:rsidRPr="00A1551E">
        <w:rPr>
          <w:spacing w:val="-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 территории</w:t>
      </w:r>
      <w:r w:rsidR="007C477E" w:rsidRPr="00A1551E">
        <w:rPr>
          <w:spacing w:val="2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Муниципального образования;</w:t>
      </w:r>
    </w:p>
    <w:p w:rsidR="007C477E" w:rsidRPr="00A1551E" w:rsidRDefault="00A1551E" w:rsidP="00A1551E">
      <w:pPr>
        <w:pStyle w:val="a8"/>
        <w:numPr>
          <w:ilvl w:val="0"/>
          <w:numId w:val="6"/>
        </w:numPr>
        <w:tabs>
          <w:tab w:val="left" w:pos="821"/>
        </w:tabs>
        <w:ind w:left="0" w:right="272" w:firstLine="69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при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исчислении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размера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компенсационных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платежей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за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разрешенную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вырубку</w:t>
      </w:r>
      <w:r w:rsidR="007C477E" w:rsidRPr="00A1551E">
        <w:rPr>
          <w:spacing w:val="-5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зеленых</w:t>
      </w:r>
      <w:r w:rsidR="007C477E" w:rsidRPr="00A1551E">
        <w:rPr>
          <w:spacing w:val="-4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насаждений</w:t>
      </w:r>
      <w:r w:rsidR="007C477E" w:rsidRPr="00A1551E">
        <w:rPr>
          <w:spacing w:val="-3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</w:t>
      </w:r>
      <w:r w:rsidR="007C477E" w:rsidRPr="00A1551E">
        <w:rPr>
          <w:spacing w:val="-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территории</w:t>
      </w:r>
      <w:r w:rsidR="007C477E" w:rsidRPr="00A1551E">
        <w:rPr>
          <w:spacing w:val="3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Муниципального образования;</w:t>
      </w:r>
    </w:p>
    <w:p w:rsidR="007C477E" w:rsidRDefault="007C477E" w:rsidP="00A1551E">
      <w:pPr>
        <w:pStyle w:val="a8"/>
        <w:numPr>
          <w:ilvl w:val="0"/>
          <w:numId w:val="6"/>
        </w:numPr>
        <w:tabs>
          <w:tab w:val="left" w:pos="874"/>
        </w:tabs>
        <w:ind w:left="0" w:right="272" w:firstLine="698"/>
        <w:rPr>
          <w:sz w:val="24"/>
          <w:szCs w:val="24"/>
        </w:rPr>
      </w:pPr>
      <w:r w:rsidRPr="00A1551E">
        <w:rPr>
          <w:sz w:val="24"/>
          <w:szCs w:val="24"/>
        </w:rPr>
        <w:t>при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случаях,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связанных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определением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стоимости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на территории</w:t>
      </w:r>
      <w:r w:rsidRPr="00A1551E">
        <w:rPr>
          <w:spacing w:val="3"/>
          <w:sz w:val="24"/>
          <w:szCs w:val="24"/>
        </w:rPr>
        <w:t xml:space="preserve"> </w:t>
      </w:r>
      <w:r w:rsidRPr="00A1551E">
        <w:rPr>
          <w:sz w:val="24"/>
          <w:szCs w:val="24"/>
        </w:rPr>
        <w:t>Муниципального образования.</w:t>
      </w:r>
    </w:p>
    <w:p w:rsidR="00A1551E" w:rsidRPr="00A1551E" w:rsidRDefault="00A1551E" w:rsidP="00A1551E">
      <w:pPr>
        <w:pStyle w:val="a8"/>
        <w:tabs>
          <w:tab w:val="left" w:pos="874"/>
        </w:tabs>
        <w:ind w:left="698" w:right="272"/>
        <w:rPr>
          <w:sz w:val="24"/>
          <w:szCs w:val="24"/>
        </w:rPr>
      </w:pPr>
    </w:p>
    <w:p w:rsidR="007C477E" w:rsidRDefault="00A1551E" w:rsidP="00A1551E">
      <w:pPr>
        <w:pStyle w:val="10"/>
        <w:spacing w:before="4" w:line="319" w:lineRule="exact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477E" w:rsidRPr="00A1551E">
        <w:rPr>
          <w:sz w:val="24"/>
          <w:szCs w:val="24"/>
        </w:rPr>
        <w:t>Общие</w:t>
      </w:r>
      <w:r w:rsidR="007C477E" w:rsidRPr="00A1551E">
        <w:rPr>
          <w:spacing w:val="-4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положения</w:t>
      </w:r>
    </w:p>
    <w:p w:rsidR="00A1551E" w:rsidRPr="00A1551E" w:rsidRDefault="00A1551E" w:rsidP="00A1551E">
      <w:pPr>
        <w:pStyle w:val="10"/>
        <w:spacing w:before="4" w:line="319" w:lineRule="exact"/>
        <w:ind w:left="0" w:right="0"/>
        <w:rPr>
          <w:sz w:val="24"/>
          <w:szCs w:val="24"/>
        </w:rPr>
      </w:pPr>
    </w:p>
    <w:p w:rsidR="007C477E" w:rsidRPr="00A1551E" w:rsidRDefault="00A1551E" w:rsidP="007C477E">
      <w:pPr>
        <w:pStyle w:val="a6"/>
        <w:ind w:left="0" w:firstLine="720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основано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определении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текущей</w:t>
      </w:r>
      <w:r w:rsidR="007C477E" w:rsidRPr="00A1551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потребительской стоимости</w:t>
      </w:r>
      <w:r w:rsidRPr="00A1551E">
        <w:t xml:space="preserve"> </w:t>
      </w:r>
      <w:r w:rsidRPr="00A1551E">
        <w:rPr>
          <w:sz w:val="24"/>
          <w:szCs w:val="24"/>
        </w:rPr>
        <w:t>зеленых насаждений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. 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Зеленые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естественная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растительность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относятся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объектам</w:t>
      </w:r>
      <w:r w:rsidRPr="00A1551E">
        <w:rPr>
          <w:spacing w:val="-11"/>
          <w:sz w:val="24"/>
          <w:szCs w:val="24"/>
        </w:rPr>
        <w:t xml:space="preserve"> </w:t>
      </w:r>
      <w:r w:rsidRPr="00A1551E">
        <w:rPr>
          <w:sz w:val="24"/>
          <w:szCs w:val="24"/>
        </w:rPr>
        <w:t>недвижимости,</w:t>
      </w:r>
      <w:r w:rsidRPr="00A1551E">
        <w:rPr>
          <w:spacing w:val="-11"/>
          <w:sz w:val="24"/>
          <w:szCs w:val="24"/>
        </w:rPr>
        <w:t xml:space="preserve"> </w:t>
      </w:r>
      <w:r w:rsidRPr="00A1551E">
        <w:rPr>
          <w:sz w:val="24"/>
          <w:szCs w:val="24"/>
        </w:rPr>
        <w:t>не</w:t>
      </w:r>
      <w:r w:rsidRPr="00A1551E">
        <w:rPr>
          <w:spacing w:val="-11"/>
          <w:sz w:val="24"/>
          <w:szCs w:val="24"/>
        </w:rPr>
        <w:t xml:space="preserve"> </w:t>
      </w:r>
      <w:r w:rsidRPr="00A1551E">
        <w:rPr>
          <w:sz w:val="24"/>
          <w:szCs w:val="24"/>
        </w:rPr>
        <w:t>вовлеченным</w:t>
      </w:r>
      <w:r w:rsidRPr="00A1551E">
        <w:rPr>
          <w:spacing w:val="-10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-13"/>
          <w:sz w:val="24"/>
          <w:szCs w:val="24"/>
        </w:rPr>
        <w:t xml:space="preserve"> </w:t>
      </w:r>
      <w:r w:rsidRPr="00A1551E">
        <w:rPr>
          <w:sz w:val="24"/>
          <w:szCs w:val="24"/>
        </w:rPr>
        <w:t>рыночный</w:t>
      </w:r>
      <w:r w:rsidRPr="00A1551E">
        <w:rPr>
          <w:spacing w:val="-11"/>
          <w:sz w:val="24"/>
          <w:szCs w:val="24"/>
        </w:rPr>
        <w:t xml:space="preserve"> </w:t>
      </w:r>
      <w:r w:rsidR="00A1551E">
        <w:rPr>
          <w:sz w:val="24"/>
          <w:szCs w:val="24"/>
        </w:rPr>
        <w:t>оборот,</w:t>
      </w:r>
      <w:r w:rsidR="00A1551E">
        <w:rPr>
          <w:spacing w:val="-67"/>
          <w:sz w:val="24"/>
          <w:szCs w:val="24"/>
        </w:rPr>
        <w:t xml:space="preserve"> </w:t>
      </w:r>
      <w:r w:rsidR="00A1551E">
        <w:rPr>
          <w:sz w:val="24"/>
          <w:szCs w:val="24"/>
        </w:rPr>
        <w:t>п</w:t>
      </w:r>
      <w:r w:rsidRPr="00A1551E">
        <w:rPr>
          <w:sz w:val="24"/>
          <w:szCs w:val="24"/>
        </w:rPr>
        <w:t>оэтому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оценка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как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элемента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недвижимости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проводится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затратным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методом</w:t>
      </w:r>
      <w:r w:rsidRPr="00A1551E">
        <w:rPr>
          <w:spacing w:val="-18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на</w:t>
      </w:r>
      <w:r w:rsidRPr="00A1551E">
        <w:rPr>
          <w:spacing w:val="-20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основании</w:t>
      </w:r>
      <w:r w:rsidRPr="00A1551E">
        <w:rPr>
          <w:spacing w:val="-20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полного</w:t>
      </w:r>
      <w:r w:rsidRPr="00A1551E">
        <w:rPr>
          <w:spacing w:val="-16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учета</w:t>
      </w:r>
      <w:r w:rsidRPr="00A1551E">
        <w:rPr>
          <w:spacing w:val="-17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всех</w:t>
      </w:r>
      <w:r w:rsidRPr="00A1551E">
        <w:rPr>
          <w:spacing w:val="-17"/>
          <w:sz w:val="24"/>
          <w:szCs w:val="24"/>
        </w:rPr>
        <w:t xml:space="preserve"> </w:t>
      </w:r>
      <w:r w:rsidRPr="00A1551E">
        <w:rPr>
          <w:sz w:val="24"/>
          <w:szCs w:val="24"/>
        </w:rPr>
        <w:t>видов</w:t>
      </w:r>
      <w:r w:rsidRPr="00A1551E">
        <w:rPr>
          <w:spacing w:val="-17"/>
          <w:sz w:val="24"/>
          <w:szCs w:val="24"/>
        </w:rPr>
        <w:t xml:space="preserve"> </w:t>
      </w:r>
      <w:r w:rsidRPr="00A1551E">
        <w:rPr>
          <w:sz w:val="24"/>
          <w:szCs w:val="24"/>
        </w:rPr>
        <w:t>затрат,</w:t>
      </w:r>
      <w:r w:rsidRPr="00A1551E">
        <w:rPr>
          <w:spacing w:val="-18"/>
          <w:sz w:val="24"/>
          <w:szCs w:val="24"/>
        </w:rPr>
        <w:t xml:space="preserve"> </w:t>
      </w:r>
      <w:r w:rsidRPr="00A1551E">
        <w:rPr>
          <w:sz w:val="24"/>
          <w:szCs w:val="24"/>
        </w:rPr>
        <w:t>связанных</w:t>
      </w:r>
      <w:r w:rsidRPr="00A1551E">
        <w:rPr>
          <w:spacing w:val="-17"/>
          <w:sz w:val="24"/>
          <w:szCs w:val="24"/>
        </w:rPr>
        <w:t xml:space="preserve"> </w:t>
      </w:r>
      <w:r w:rsidRPr="00A1551E">
        <w:rPr>
          <w:sz w:val="24"/>
          <w:szCs w:val="24"/>
        </w:rPr>
        <w:t>с</w:t>
      </w:r>
      <w:r w:rsidRPr="00A1551E">
        <w:rPr>
          <w:spacing w:val="-17"/>
          <w:sz w:val="24"/>
          <w:szCs w:val="24"/>
        </w:rPr>
        <w:t xml:space="preserve"> </w:t>
      </w:r>
      <w:r w:rsidRPr="00A1551E">
        <w:rPr>
          <w:sz w:val="24"/>
          <w:szCs w:val="24"/>
        </w:rPr>
        <w:t>созданием</w:t>
      </w:r>
      <w:r w:rsidRPr="00A1551E">
        <w:rPr>
          <w:spacing w:val="-68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содержанием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или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сохранением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поддержанием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естественных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lastRenderedPageBreak/>
        <w:t>сообществ.</w:t>
      </w:r>
    </w:p>
    <w:p w:rsidR="007C477E" w:rsidRPr="00A1551E" w:rsidRDefault="007C477E" w:rsidP="007C477E">
      <w:pPr>
        <w:pStyle w:val="a6"/>
        <w:ind w:left="0" w:firstLine="709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Муниципального образования, используется показатель их компенсационной стоимости.</w:t>
      </w:r>
    </w:p>
    <w:p w:rsidR="007C477E" w:rsidRPr="00A1551E" w:rsidRDefault="007C477E" w:rsidP="007C477E">
      <w:pPr>
        <w:pStyle w:val="a6"/>
        <w:ind w:left="0" w:firstLine="709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Компенсационная стоимость зеленых насаждений рассчитывается путем применения к показателям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7C477E" w:rsidRDefault="007C477E" w:rsidP="007C477E">
      <w:pPr>
        <w:pStyle w:val="a6"/>
        <w:ind w:left="0" w:firstLine="709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EB2E28" w:rsidRPr="00A1551E" w:rsidRDefault="00EB2E28" w:rsidP="007C477E">
      <w:pPr>
        <w:pStyle w:val="a6"/>
        <w:ind w:left="0" w:firstLine="709"/>
        <w:jc w:val="both"/>
        <w:rPr>
          <w:sz w:val="24"/>
          <w:szCs w:val="24"/>
        </w:rPr>
      </w:pPr>
    </w:p>
    <w:p w:rsidR="007C477E" w:rsidRDefault="00EB2E28" w:rsidP="00EB2E28">
      <w:pPr>
        <w:pStyle w:val="10"/>
        <w:spacing w:before="6" w:line="319" w:lineRule="exact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C477E" w:rsidRPr="00A1551E">
        <w:rPr>
          <w:sz w:val="24"/>
          <w:szCs w:val="24"/>
        </w:rPr>
        <w:t>Термины</w:t>
      </w:r>
      <w:r w:rsidR="007C477E" w:rsidRPr="00A1551E">
        <w:rPr>
          <w:spacing w:val="-3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и</w:t>
      </w:r>
      <w:r w:rsidR="007C477E" w:rsidRPr="00A1551E">
        <w:rPr>
          <w:spacing w:val="-3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определения</w:t>
      </w:r>
    </w:p>
    <w:p w:rsidR="00EB2E28" w:rsidRPr="00A1551E" w:rsidRDefault="00EB2E28" w:rsidP="00EB2E28">
      <w:pPr>
        <w:pStyle w:val="10"/>
        <w:spacing w:before="6" w:line="319" w:lineRule="exact"/>
        <w:ind w:left="0" w:right="0"/>
        <w:rPr>
          <w:sz w:val="24"/>
          <w:szCs w:val="24"/>
        </w:rPr>
      </w:pP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EB2E28">
        <w:rPr>
          <w:b/>
          <w:i/>
          <w:sz w:val="24"/>
          <w:szCs w:val="24"/>
        </w:rPr>
        <w:t>Зеленые</w:t>
      </w:r>
      <w:r w:rsidRPr="00EB2E28">
        <w:rPr>
          <w:b/>
          <w:i/>
          <w:spacing w:val="1"/>
          <w:sz w:val="24"/>
          <w:szCs w:val="24"/>
        </w:rPr>
        <w:t xml:space="preserve"> </w:t>
      </w:r>
      <w:r w:rsidRPr="00EB2E28">
        <w:rPr>
          <w:b/>
          <w:i/>
          <w:sz w:val="24"/>
          <w:szCs w:val="24"/>
        </w:rPr>
        <w:t>насаждени</w:t>
      </w:r>
      <w:r w:rsidRPr="00EB2E28">
        <w:rPr>
          <w:b/>
          <w:sz w:val="24"/>
          <w:szCs w:val="24"/>
        </w:rPr>
        <w:t>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совокупность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древесных,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кустарниковых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травянистых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растений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естественного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искусственного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происхождения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(включая парки, бульвары, скверы, сады, газоны, цветники, а также отдельно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стоящие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деревья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и кустарники)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 определенной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территории.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EB2E28">
        <w:rPr>
          <w:b/>
          <w:i/>
          <w:sz w:val="24"/>
          <w:szCs w:val="24"/>
        </w:rPr>
        <w:t>Дерево</w:t>
      </w:r>
      <w:r w:rsidRPr="00A1551E">
        <w:rPr>
          <w:i/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многолетнее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растение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четко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выраженным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стволом,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несущими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боковыми ветвями и верхушечным побегом. Если дерево имеет несколько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стволов,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то в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расчетах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каждый ствол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учитывается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отдельно.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EB2E28">
        <w:rPr>
          <w:b/>
          <w:i/>
          <w:sz w:val="24"/>
          <w:szCs w:val="24"/>
        </w:rPr>
        <w:t>Кустарник</w:t>
      </w:r>
      <w:r w:rsidRPr="00A1551E">
        <w:rPr>
          <w:i/>
          <w:spacing w:val="-7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многолетнее</w:t>
      </w:r>
      <w:r w:rsidRPr="00A1551E">
        <w:rPr>
          <w:spacing w:val="-8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растение,</w:t>
      </w:r>
      <w:r w:rsidRPr="00A1551E">
        <w:rPr>
          <w:spacing w:val="-6"/>
          <w:sz w:val="24"/>
          <w:szCs w:val="24"/>
        </w:rPr>
        <w:t xml:space="preserve"> </w:t>
      </w:r>
      <w:r w:rsidRPr="00A1551E">
        <w:rPr>
          <w:sz w:val="24"/>
          <w:szCs w:val="24"/>
        </w:rPr>
        <w:t>ветвящееся</w:t>
      </w:r>
      <w:r w:rsidRPr="00A1551E">
        <w:rPr>
          <w:spacing w:val="-7"/>
          <w:sz w:val="24"/>
          <w:szCs w:val="24"/>
        </w:rPr>
        <w:t xml:space="preserve"> </w:t>
      </w:r>
      <w:r w:rsidRPr="00A1551E">
        <w:rPr>
          <w:sz w:val="24"/>
          <w:szCs w:val="24"/>
        </w:rPr>
        <w:t>у</w:t>
      </w:r>
      <w:r w:rsidRPr="00A1551E">
        <w:rPr>
          <w:spacing w:val="-9"/>
          <w:sz w:val="24"/>
          <w:szCs w:val="24"/>
        </w:rPr>
        <w:t xml:space="preserve"> </w:t>
      </w:r>
      <w:r w:rsidRPr="00A1551E">
        <w:rPr>
          <w:sz w:val="24"/>
          <w:szCs w:val="24"/>
        </w:rPr>
        <w:t>самой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поверхности</w:t>
      </w:r>
      <w:r w:rsidRPr="00A1551E">
        <w:rPr>
          <w:spacing w:val="-7"/>
          <w:sz w:val="24"/>
          <w:szCs w:val="24"/>
        </w:rPr>
        <w:t xml:space="preserve"> </w:t>
      </w:r>
      <w:r w:rsidRPr="00A1551E">
        <w:rPr>
          <w:sz w:val="24"/>
          <w:szCs w:val="24"/>
        </w:rPr>
        <w:t>почвы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(в</w:t>
      </w:r>
      <w:r w:rsidRPr="00A1551E">
        <w:rPr>
          <w:spacing w:val="-68"/>
          <w:sz w:val="24"/>
          <w:szCs w:val="24"/>
        </w:rPr>
        <w:t xml:space="preserve"> </w:t>
      </w:r>
      <w:r w:rsidRPr="00A1551E">
        <w:rPr>
          <w:sz w:val="24"/>
          <w:szCs w:val="24"/>
        </w:rPr>
        <w:t>отличие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от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дерева)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не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имеющее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во взрослом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состоянии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главного ствола.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EB2E28">
        <w:rPr>
          <w:b/>
          <w:i/>
          <w:sz w:val="24"/>
          <w:szCs w:val="24"/>
        </w:rPr>
        <w:t>Объект озеленения</w:t>
      </w:r>
      <w:r w:rsidRPr="00A1551E">
        <w:rPr>
          <w:i/>
          <w:sz w:val="24"/>
          <w:szCs w:val="24"/>
        </w:rPr>
        <w:t xml:space="preserve"> </w:t>
      </w:r>
      <w:r w:rsidRPr="00A1551E">
        <w:rPr>
          <w:sz w:val="24"/>
          <w:szCs w:val="24"/>
        </w:rPr>
        <w:t>- озелененная территория, организованная по принципам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ландшафтной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архитектуры,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включающая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себя,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соответствии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функциональным назначением все необходимые элементы благоустройства</w:t>
      </w:r>
      <w:r w:rsidRPr="00A1551E">
        <w:rPr>
          <w:spacing w:val="1"/>
          <w:sz w:val="24"/>
          <w:szCs w:val="24"/>
        </w:rPr>
        <w:t xml:space="preserve"> </w:t>
      </w:r>
      <w:r w:rsidR="00EB2E28">
        <w:rPr>
          <w:sz w:val="24"/>
          <w:szCs w:val="24"/>
        </w:rPr>
        <w:t>(дорожно-</w:t>
      </w:r>
      <w:proofErr w:type="spellStart"/>
      <w:r w:rsidRPr="00A1551E">
        <w:rPr>
          <w:sz w:val="24"/>
          <w:szCs w:val="24"/>
        </w:rPr>
        <w:t>тропиночную</w:t>
      </w:r>
      <w:proofErr w:type="spellEnd"/>
      <w:r w:rsidRPr="00A1551E">
        <w:rPr>
          <w:sz w:val="24"/>
          <w:szCs w:val="24"/>
        </w:rPr>
        <w:t xml:space="preserve"> сеть, площадки, скамейки, малые архитектурные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формы).</w:t>
      </w:r>
    </w:p>
    <w:p w:rsidR="007C477E" w:rsidRPr="00A1551E" w:rsidRDefault="007C477E" w:rsidP="00EB2E28">
      <w:pPr>
        <w:pStyle w:val="a6"/>
        <w:ind w:left="0" w:right="267" w:firstLine="709"/>
        <w:jc w:val="both"/>
        <w:rPr>
          <w:sz w:val="24"/>
          <w:szCs w:val="24"/>
        </w:rPr>
      </w:pPr>
      <w:r w:rsidRPr="00EB2E28">
        <w:rPr>
          <w:b/>
          <w:i/>
          <w:spacing w:val="-1"/>
          <w:sz w:val="24"/>
          <w:szCs w:val="24"/>
        </w:rPr>
        <w:t>Городской</w:t>
      </w:r>
      <w:r w:rsidRPr="00EB2E28">
        <w:rPr>
          <w:b/>
          <w:i/>
          <w:spacing w:val="-13"/>
          <w:sz w:val="24"/>
          <w:szCs w:val="24"/>
        </w:rPr>
        <w:t xml:space="preserve"> </w:t>
      </w:r>
      <w:r w:rsidRPr="00EB2E28">
        <w:rPr>
          <w:b/>
          <w:i/>
          <w:spacing w:val="-1"/>
          <w:sz w:val="24"/>
          <w:szCs w:val="24"/>
        </w:rPr>
        <w:t>лес</w:t>
      </w:r>
      <w:r w:rsidRPr="00A1551E">
        <w:rPr>
          <w:i/>
          <w:spacing w:val="-13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-</w:t>
      </w:r>
      <w:r w:rsidRPr="00A1551E">
        <w:rPr>
          <w:spacing w:val="-17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лесная</w:t>
      </w:r>
      <w:r w:rsidRPr="00A1551E">
        <w:rPr>
          <w:spacing w:val="-14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растительность</w:t>
      </w:r>
      <w:r w:rsidRPr="00A1551E">
        <w:rPr>
          <w:spacing w:val="-15"/>
          <w:sz w:val="24"/>
          <w:szCs w:val="24"/>
        </w:rPr>
        <w:t xml:space="preserve"> </w:t>
      </w:r>
      <w:r w:rsidRPr="00A1551E">
        <w:rPr>
          <w:sz w:val="24"/>
          <w:szCs w:val="24"/>
        </w:rPr>
        <w:t>естественного</w:t>
      </w:r>
      <w:r w:rsidRPr="00A1551E">
        <w:rPr>
          <w:spacing w:val="-16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происхождения</w:t>
      </w:r>
      <w:r w:rsidRPr="00A1551E">
        <w:rPr>
          <w:spacing w:val="-16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-14"/>
          <w:sz w:val="24"/>
          <w:szCs w:val="24"/>
        </w:rPr>
        <w:t xml:space="preserve"> </w:t>
      </w:r>
      <w:r w:rsidRPr="00A1551E">
        <w:rPr>
          <w:sz w:val="24"/>
          <w:szCs w:val="24"/>
        </w:rPr>
        <w:t>лесные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культуры,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расположенные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на территории</w:t>
      </w:r>
      <w:r w:rsidRPr="00A1551E">
        <w:rPr>
          <w:spacing w:val="3"/>
          <w:sz w:val="24"/>
          <w:szCs w:val="24"/>
        </w:rPr>
        <w:t xml:space="preserve"> </w:t>
      </w:r>
      <w:r w:rsidRPr="00A1551E">
        <w:rPr>
          <w:sz w:val="24"/>
          <w:szCs w:val="24"/>
        </w:rPr>
        <w:t>Муниципального образования.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EB2E28">
        <w:rPr>
          <w:b/>
          <w:i/>
          <w:sz w:val="24"/>
          <w:szCs w:val="24"/>
        </w:rPr>
        <w:t>Городской</w:t>
      </w:r>
      <w:r w:rsidRPr="00EB2E28">
        <w:rPr>
          <w:b/>
          <w:i/>
          <w:spacing w:val="1"/>
          <w:sz w:val="24"/>
          <w:szCs w:val="24"/>
        </w:rPr>
        <w:t xml:space="preserve"> </w:t>
      </w:r>
      <w:r w:rsidRPr="00EB2E28">
        <w:rPr>
          <w:b/>
          <w:i/>
          <w:sz w:val="24"/>
          <w:szCs w:val="24"/>
        </w:rPr>
        <w:t>парк</w:t>
      </w:r>
      <w:r w:rsidRPr="00A1551E">
        <w:rPr>
          <w:i/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включает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себя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естественного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рукотворного происхождения.</w:t>
      </w:r>
    </w:p>
    <w:p w:rsidR="007C477E" w:rsidRPr="00A1551E" w:rsidRDefault="007C477E" w:rsidP="007C477E">
      <w:pPr>
        <w:pStyle w:val="a6"/>
        <w:ind w:left="0" w:firstLine="720"/>
        <w:jc w:val="both"/>
        <w:rPr>
          <w:spacing w:val="1"/>
          <w:sz w:val="24"/>
          <w:szCs w:val="24"/>
        </w:rPr>
      </w:pPr>
      <w:r w:rsidRPr="00EB2E28">
        <w:rPr>
          <w:b/>
          <w:i/>
          <w:sz w:val="24"/>
          <w:szCs w:val="24"/>
        </w:rPr>
        <w:t>Территории особо охраняемые</w:t>
      </w:r>
      <w:r w:rsidRPr="00A1551E">
        <w:rPr>
          <w:i/>
          <w:sz w:val="24"/>
          <w:szCs w:val="24"/>
        </w:rPr>
        <w:t xml:space="preserve"> </w:t>
      </w:r>
      <w:r w:rsidRPr="00A1551E">
        <w:rPr>
          <w:sz w:val="24"/>
          <w:szCs w:val="24"/>
        </w:rPr>
        <w:t>- растительные сообщества на территориях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исторических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усадеб,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реликтовых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болот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заповедных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территорий</w:t>
      </w:r>
      <w:r w:rsidRPr="00A1551E">
        <w:rPr>
          <w:spacing w:val="1"/>
          <w:sz w:val="24"/>
          <w:szCs w:val="24"/>
        </w:rPr>
        <w:t xml:space="preserve"> </w:t>
      </w:r>
    </w:p>
    <w:p w:rsidR="007C477E" w:rsidRPr="00A1551E" w:rsidRDefault="007C477E" w:rsidP="007C477E">
      <w:pPr>
        <w:pStyle w:val="a6"/>
        <w:ind w:left="0" w:firstLine="720"/>
        <w:jc w:val="both"/>
        <w:rPr>
          <w:color w:val="212121"/>
          <w:sz w:val="24"/>
          <w:szCs w:val="24"/>
        </w:rPr>
      </w:pPr>
      <w:r w:rsidRPr="00EB2E28">
        <w:rPr>
          <w:b/>
          <w:i/>
          <w:color w:val="212121"/>
          <w:sz w:val="24"/>
          <w:szCs w:val="24"/>
        </w:rPr>
        <w:t>Рекреационная</w:t>
      </w:r>
      <w:r w:rsidRPr="00EB2E28">
        <w:rPr>
          <w:b/>
          <w:i/>
          <w:color w:val="212121"/>
          <w:spacing w:val="1"/>
          <w:sz w:val="24"/>
          <w:szCs w:val="24"/>
        </w:rPr>
        <w:t xml:space="preserve"> </w:t>
      </w:r>
      <w:r w:rsidRPr="00EB2E28">
        <w:rPr>
          <w:b/>
          <w:i/>
          <w:color w:val="212121"/>
          <w:sz w:val="24"/>
          <w:szCs w:val="24"/>
        </w:rPr>
        <w:t>зона</w:t>
      </w:r>
      <w:r w:rsidRPr="00A1551E">
        <w:rPr>
          <w:i/>
          <w:color w:val="212121"/>
          <w:spacing w:val="1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-</w:t>
      </w:r>
      <w:r w:rsidRPr="00A1551E">
        <w:rPr>
          <w:color w:val="212121"/>
          <w:spacing w:val="1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специально</w:t>
      </w:r>
      <w:r w:rsidRPr="00A1551E">
        <w:rPr>
          <w:color w:val="212121"/>
          <w:spacing w:val="1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выделяемая</w:t>
      </w:r>
      <w:r w:rsidRPr="00A1551E">
        <w:rPr>
          <w:color w:val="212121"/>
          <w:spacing w:val="1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территория</w:t>
      </w:r>
      <w:r w:rsidRPr="00A1551E">
        <w:rPr>
          <w:color w:val="212121"/>
          <w:spacing w:val="1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в</w:t>
      </w:r>
      <w:r w:rsidRPr="00A1551E">
        <w:rPr>
          <w:color w:val="212121"/>
          <w:spacing w:val="1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пригородной</w:t>
      </w:r>
      <w:r w:rsidRPr="00A1551E">
        <w:rPr>
          <w:color w:val="212121"/>
          <w:spacing w:val="1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местности</w:t>
      </w:r>
      <w:r w:rsidRPr="00A1551E">
        <w:rPr>
          <w:color w:val="212121"/>
          <w:spacing w:val="22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или</w:t>
      </w:r>
      <w:r w:rsidRPr="00A1551E">
        <w:rPr>
          <w:color w:val="212121"/>
          <w:spacing w:val="22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в</w:t>
      </w:r>
      <w:r w:rsidRPr="00A1551E">
        <w:rPr>
          <w:color w:val="212121"/>
          <w:spacing w:val="21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городе,</w:t>
      </w:r>
      <w:r w:rsidRPr="00A1551E">
        <w:rPr>
          <w:color w:val="212121"/>
          <w:spacing w:val="21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предназначенная</w:t>
      </w:r>
      <w:r w:rsidRPr="00A1551E">
        <w:rPr>
          <w:color w:val="212121"/>
          <w:spacing w:val="22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для</w:t>
      </w:r>
      <w:r w:rsidRPr="00A1551E">
        <w:rPr>
          <w:color w:val="212121"/>
          <w:spacing w:val="20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организации</w:t>
      </w:r>
      <w:r w:rsidRPr="00A1551E">
        <w:rPr>
          <w:color w:val="212121"/>
          <w:spacing w:val="22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мест</w:t>
      </w:r>
      <w:r w:rsidRPr="00A1551E">
        <w:rPr>
          <w:color w:val="212121"/>
          <w:spacing w:val="20"/>
          <w:sz w:val="24"/>
          <w:szCs w:val="24"/>
        </w:rPr>
        <w:t xml:space="preserve"> </w:t>
      </w:r>
      <w:r w:rsidRPr="00A1551E">
        <w:rPr>
          <w:color w:val="212121"/>
          <w:sz w:val="24"/>
          <w:szCs w:val="24"/>
        </w:rPr>
        <w:t>отдыха населения и включающие в себя парки, сады, городские леса, лесопарки, пляжи, иные объекты.</w:t>
      </w:r>
    </w:p>
    <w:p w:rsidR="007C477E" w:rsidRPr="00A1551E" w:rsidRDefault="007C477E" w:rsidP="007C477E">
      <w:pPr>
        <w:pStyle w:val="a6"/>
        <w:ind w:left="0" w:firstLine="720"/>
        <w:jc w:val="both"/>
        <w:rPr>
          <w:color w:val="212121"/>
          <w:sz w:val="24"/>
          <w:szCs w:val="24"/>
        </w:rPr>
      </w:pPr>
      <w:proofErr w:type="spellStart"/>
      <w:r w:rsidRPr="00EB2E28">
        <w:rPr>
          <w:b/>
          <w:i/>
          <w:iCs/>
          <w:color w:val="212121"/>
          <w:sz w:val="24"/>
          <w:szCs w:val="24"/>
        </w:rPr>
        <w:t>Водоохранная</w:t>
      </w:r>
      <w:proofErr w:type="spellEnd"/>
      <w:r w:rsidRPr="00EB2E28">
        <w:rPr>
          <w:b/>
          <w:i/>
          <w:iCs/>
          <w:color w:val="212121"/>
          <w:sz w:val="24"/>
          <w:szCs w:val="24"/>
        </w:rPr>
        <w:t xml:space="preserve"> зона</w:t>
      </w:r>
      <w:r w:rsidR="00EB2E28">
        <w:rPr>
          <w:color w:val="212121"/>
          <w:sz w:val="24"/>
          <w:szCs w:val="24"/>
        </w:rPr>
        <w:t xml:space="preserve"> -</w:t>
      </w:r>
      <w:r w:rsidRPr="00A1551E">
        <w:rPr>
          <w:color w:val="212121"/>
          <w:sz w:val="24"/>
          <w:szCs w:val="24"/>
        </w:rPr>
        <w:t xml:space="preserve"> 50-метровая зона от уреза воды по обеим сторонам открытого водотока (водоема).</w:t>
      </w:r>
    </w:p>
    <w:p w:rsidR="007C477E" w:rsidRPr="00A1551E" w:rsidRDefault="007C477E" w:rsidP="007C477E">
      <w:pPr>
        <w:pStyle w:val="a6"/>
        <w:ind w:left="0" w:firstLine="720"/>
        <w:jc w:val="both"/>
        <w:rPr>
          <w:color w:val="212121"/>
          <w:sz w:val="24"/>
          <w:szCs w:val="24"/>
        </w:rPr>
      </w:pPr>
      <w:r w:rsidRPr="00EB2E28">
        <w:rPr>
          <w:b/>
          <w:i/>
          <w:iCs/>
          <w:color w:val="212121"/>
          <w:sz w:val="24"/>
          <w:szCs w:val="24"/>
        </w:rPr>
        <w:t>Повреждение зеленых насаждений</w:t>
      </w:r>
      <w:r w:rsidRPr="00A1551E">
        <w:rPr>
          <w:color w:val="212121"/>
          <w:sz w:val="24"/>
          <w:szCs w:val="24"/>
        </w:rPr>
        <w:t xml:space="preserve"> - причинение вреда кроне, стволу, корневой системе растений, не влекущее прекращения роста. Повреждением является 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7C477E" w:rsidRPr="00A1551E" w:rsidRDefault="007C477E" w:rsidP="007C477E">
      <w:pPr>
        <w:pStyle w:val="a6"/>
        <w:ind w:left="0" w:firstLine="720"/>
        <w:jc w:val="both"/>
        <w:rPr>
          <w:color w:val="212121"/>
          <w:sz w:val="24"/>
          <w:szCs w:val="24"/>
        </w:rPr>
      </w:pPr>
      <w:r w:rsidRPr="00EB2E28">
        <w:rPr>
          <w:b/>
          <w:i/>
          <w:iCs/>
          <w:color w:val="212121"/>
          <w:sz w:val="24"/>
          <w:szCs w:val="24"/>
        </w:rPr>
        <w:t>Уничтожение зеленых насаждений</w:t>
      </w:r>
      <w:r w:rsidRPr="00A1551E">
        <w:rPr>
          <w:color w:val="212121"/>
          <w:sz w:val="24"/>
          <w:szCs w:val="24"/>
        </w:rPr>
        <w:t xml:space="preserve"> - повреждение зеленых насаждений, повлекшее полное прекращение роста.</w:t>
      </w:r>
    </w:p>
    <w:p w:rsidR="007C477E" w:rsidRPr="00A1551E" w:rsidRDefault="007C477E" w:rsidP="007C477E">
      <w:pPr>
        <w:pStyle w:val="a6"/>
        <w:ind w:left="0" w:firstLine="720"/>
        <w:jc w:val="both"/>
        <w:rPr>
          <w:color w:val="212121"/>
          <w:sz w:val="24"/>
          <w:szCs w:val="24"/>
        </w:rPr>
      </w:pPr>
      <w:r w:rsidRPr="00EB2E28">
        <w:rPr>
          <w:b/>
          <w:i/>
          <w:iCs/>
          <w:color w:val="212121"/>
          <w:sz w:val="24"/>
          <w:szCs w:val="24"/>
        </w:rPr>
        <w:t>Повреждение объекта озеленения</w:t>
      </w:r>
      <w:r w:rsidRPr="00A1551E">
        <w:rPr>
          <w:color w:val="212121"/>
          <w:sz w:val="24"/>
          <w:szCs w:val="24"/>
        </w:rPr>
        <w:t xml:space="preserve"> - причинение вреда растительности и элементам благоустройства объекта озеленения.</w:t>
      </w:r>
    </w:p>
    <w:p w:rsidR="007C477E" w:rsidRPr="00A1551E" w:rsidRDefault="007C477E" w:rsidP="007C477E">
      <w:pPr>
        <w:pStyle w:val="a6"/>
        <w:ind w:left="0" w:firstLine="720"/>
        <w:jc w:val="both"/>
        <w:rPr>
          <w:color w:val="212121"/>
          <w:sz w:val="24"/>
          <w:szCs w:val="24"/>
        </w:rPr>
      </w:pPr>
      <w:r w:rsidRPr="00EB2E28">
        <w:rPr>
          <w:b/>
          <w:i/>
          <w:iCs/>
          <w:color w:val="212121"/>
          <w:sz w:val="24"/>
          <w:szCs w:val="24"/>
        </w:rPr>
        <w:t>Действительная восстановительная стоимость зеленых насаждений</w:t>
      </w:r>
      <w:r w:rsidRPr="00A1551E">
        <w:rPr>
          <w:color w:val="212121"/>
          <w:sz w:val="24"/>
          <w:szCs w:val="24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 в пересчете на 1 условное дерево, кустарник, единицу площади, погонный метр и (или) другую удельную единицу.</w:t>
      </w:r>
    </w:p>
    <w:p w:rsidR="007C477E" w:rsidRDefault="007C477E" w:rsidP="007C477E">
      <w:pPr>
        <w:pStyle w:val="a6"/>
        <w:ind w:left="0" w:firstLine="720"/>
        <w:jc w:val="both"/>
        <w:rPr>
          <w:color w:val="212121"/>
          <w:sz w:val="24"/>
          <w:szCs w:val="24"/>
        </w:rPr>
      </w:pPr>
      <w:r w:rsidRPr="00EB2E28">
        <w:rPr>
          <w:b/>
          <w:i/>
          <w:iCs/>
          <w:color w:val="212121"/>
          <w:sz w:val="24"/>
          <w:szCs w:val="24"/>
        </w:rPr>
        <w:lastRenderedPageBreak/>
        <w:t>Компенсационная стоимость зеленых насаждений</w:t>
      </w:r>
      <w:r w:rsidRPr="00A1551E">
        <w:rPr>
          <w:color w:val="212121"/>
          <w:sz w:val="24"/>
          <w:szCs w:val="24"/>
        </w:rPr>
        <w:t xml:space="preserve"> - стоимостная оценка конкретных зеленых насаждений, устанавливаемая для учета их ценности при повреждении или уничтожении. </w:t>
      </w:r>
    </w:p>
    <w:p w:rsidR="00EB2E28" w:rsidRPr="00A1551E" w:rsidRDefault="00EB2E28" w:rsidP="007C477E">
      <w:pPr>
        <w:pStyle w:val="a6"/>
        <w:ind w:left="0" w:firstLine="720"/>
        <w:jc w:val="both"/>
        <w:rPr>
          <w:color w:val="212121"/>
          <w:sz w:val="24"/>
          <w:szCs w:val="24"/>
        </w:rPr>
      </w:pPr>
    </w:p>
    <w:p w:rsidR="007C477E" w:rsidRDefault="00EB2E28" w:rsidP="00EB2E28">
      <w:pPr>
        <w:pStyle w:val="10"/>
        <w:tabs>
          <w:tab w:val="left" w:pos="1399"/>
        </w:tabs>
        <w:ind w:left="930" w:right="65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C477E" w:rsidRPr="00A1551E">
        <w:rPr>
          <w:sz w:val="24"/>
          <w:szCs w:val="24"/>
        </w:rPr>
        <w:t>Классификация растительности для целей стоимостной оценки</w:t>
      </w:r>
      <w:r w:rsidR="007C477E" w:rsidRPr="00A1551E">
        <w:rPr>
          <w:spacing w:val="-67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зеленых насаждений</w:t>
      </w:r>
    </w:p>
    <w:p w:rsidR="00EB2E28" w:rsidRPr="00A1551E" w:rsidRDefault="00EB2E28" w:rsidP="00EB2E28">
      <w:pPr>
        <w:pStyle w:val="10"/>
        <w:ind w:left="930" w:right="659"/>
        <w:rPr>
          <w:sz w:val="24"/>
          <w:szCs w:val="24"/>
        </w:rPr>
      </w:pP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Для расчета показателей действительной восстановительной стоимости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основных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типов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городских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применяется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следующая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классификация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вне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зависимости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от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функционального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назначения,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местоположения,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форм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собственности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ведомственной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принадлежности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Муниципального образования:</w:t>
      </w:r>
    </w:p>
    <w:p w:rsidR="007C477E" w:rsidRDefault="00EB2E28" w:rsidP="00EB2E28">
      <w:pPr>
        <w:pStyle w:val="a8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477E" w:rsidRPr="00A1551E">
        <w:rPr>
          <w:sz w:val="24"/>
          <w:szCs w:val="24"/>
        </w:rPr>
        <w:t>Растительность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городских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объектов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озеленения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и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объектов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озеленения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населенных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пунктов,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включающая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в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себя: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растительность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озелененных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территорий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общего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пользования;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растительность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озелененных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территорий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ограниченного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пользования;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растительность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озелененных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территорий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специального назначения.</w:t>
      </w:r>
    </w:p>
    <w:p w:rsidR="007C477E" w:rsidRPr="00A1551E" w:rsidRDefault="00EB2E28" w:rsidP="00EB2E28">
      <w:pPr>
        <w:pStyle w:val="a8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C477E" w:rsidRPr="00A1551E">
        <w:rPr>
          <w:sz w:val="24"/>
          <w:szCs w:val="24"/>
        </w:rPr>
        <w:t>Иная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растительность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естественного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происхождения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территориях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Муниципального образования.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К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первому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типу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выделяемому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для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целей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стоимостной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оценки,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относится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растительность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парков,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садов,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скверов,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бульваров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proofErr w:type="gramStart"/>
      <w:r w:rsidRPr="00A1551E">
        <w:rPr>
          <w:sz w:val="24"/>
          <w:szCs w:val="24"/>
        </w:rPr>
        <w:t>других</w:t>
      </w:r>
      <w:proofErr w:type="gramEnd"/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искусственно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созданных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объектов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озеленения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озелененных территориях общего пользования (за исключением городских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лесов), а также все виды зеленых насаждений, находящиеся на территориях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ограниченного</w:t>
      </w:r>
      <w:r w:rsidRPr="00A1551E">
        <w:rPr>
          <w:spacing w:val="-16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пользования</w:t>
      </w:r>
      <w:r w:rsidRPr="00A1551E">
        <w:rPr>
          <w:spacing w:val="-16"/>
          <w:sz w:val="24"/>
          <w:szCs w:val="24"/>
        </w:rPr>
        <w:t xml:space="preserve"> </w:t>
      </w:r>
      <w:r w:rsidRPr="00A1551E">
        <w:rPr>
          <w:sz w:val="24"/>
          <w:szCs w:val="24"/>
        </w:rPr>
        <w:t>(зеленые</w:t>
      </w:r>
      <w:r w:rsidRPr="00A1551E">
        <w:rPr>
          <w:spacing w:val="-17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насаждения</w:t>
      </w:r>
      <w:r w:rsidRPr="00A1551E">
        <w:rPr>
          <w:spacing w:val="-16"/>
          <w:sz w:val="24"/>
          <w:szCs w:val="24"/>
        </w:rPr>
        <w:t xml:space="preserve"> </w:t>
      </w:r>
      <w:r w:rsidRPr="00A1551E">
        <w:rPr>
          <w:sz w:val="24"/>
          <w:szCs w:val="24"/>
        </w:rPr>
        <w:t>жилых</w:t>
      </w:r>
      <w:r w:rsidRPr="00A1551E">
        <w:rPr>
          <w:spacing w:val="-15"/>
          <w:sz w:val="24"/>
          <w:szCs w:val="24"/>
        </w:rPr>
        <w:t xml:space="preserve"> </w:t>
      </w:r>
      <w:r w:rsidRPr="00A1551E">
        <w:rPr>
          <w:sz w:val="24"/>
          <w:szCs w:val="24"/>
        </w:rPr>
        <w:t>кварталов,</w:t>
      </w:r>
      <w:r w:rsidRPr="00A1551E">
        <w:rPr>
          <w:spacing w:val="-15"/>
          <w:sz w:val="24"/>
          <w:szCs w:val="24"/>
        </w:rPr>
        <w:t xml:space="preserve"> </w:t>
      </w:r>
      <w:r w:rsidRPr="00A1551E">
        <w:rPr>
          <w:sz w:val="24"/>
          <w:szCs w:val="24"/>
        </w:rPr>
        <w:t>лечебных,</w:t>
      </w:r>
      <w:r w:rsidRPr="00A1551E">
        <w:rPr>
          <w:spacing w:val="-68"/>
          <w:sz w:val="24"/>
          <w:szCs w:val="24"/>
        </w:rPr>
        <w:t xml:space="preserve"> </w:t>
      </w:r>
      <w:r w:rsidRPr="00A1551E">
        <w:rPr>
          <w:sz w:val="24"/>
          <w:szCs w:val="24"/>
        </w:rPr>
        <w:t>детских,</w:t>
      </w:r>
      <w:r w:rsidRPr="00A1551E">
        <w:rPr>
          <w:spacing w:val="38"/>
          <w:sz w:val="24"/>
          <w:szCs w:val="24"/>
        </w:rPr>
        <w:t xml:space="preserve"> </w:t>
      </w:r>
      <w:r w:rsidRPr="00A1551E">
        <w:rPr>
          <w:sz w:val="24"/>
          <w:szCs w:val="24"/>
        </w:rPr>
        <w:t>учебных</w:t>
      </w:r>
      <w:r w:rsidRPr="00A1551E">
        <w:rPr>
          <w:spacing w:val="37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39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научных</w:t>
      </w:r>
      <w:r w:rsidRPr="00A1551E">
        <w:rPr>
          <w:spacing w:val="40"/>
          <w:sz w:val="24"/>
          <w:szCs w:val="24"/>
        </w:rPr>
        <w:t xml:space="preserve"> </w:t>
      </w:r>
      <w:r w:rsidRPr="00A1551E">
        <w:rPr>
          <w:sz w:val="24"/>
          <w:szCs w:val="24"/>
        </w:rPr>
        <w:t>учреждений,</w:t>
      </w:r>
      <w:r w:rsidRPr="00A1551E">
        <w:rPr>
          <w:spacing w:val="38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промышленных</w:t>
      </w:r>
      <w:r w:rsidRPr="00A1551E">
        <w:rPr>
          <w:spacing w:val="37"/>
          <w:sz w:val="24"/>
          <w:szCs w:val="24"/>
        </w:rPr>
        <w:t xml:space="preserve"> </w:t>
      </w:r>
      <w:r w:rsidRPr="00A1551E">
        <w:rPr>
          <w:sz w:val="24"/>
          <w:szCs w:val="24"/>
        </w:rPr>
        <w:t xml:space="preserve">предприятий, </w:t>
      </w:r>
      <w:r w:rsidR="00EB2E28">
        <w:rPr>
          <w:sz w:val="24"/>
          <w:szCs w:val="24"/>
        </w:rPr>
        <w:t>административно-</w:t>
      </w:r>
      <w:r w:rsidRPr="00A1551E">
        <w:rPr>
          <w:sz w:val="24"/>
          <w:szCs w:val="24"/>
        </w:rPr>
        <w:t>хозяйственных и других объектов) и специального назначени</w:t>
      </w:r>
      <w:r w:rsidR="00EB2E28">
        <w:rPr>
          <w:sz w:val="24"/>
          <w:szCs w:val="24"/>
        </w:rPr>
        <w:t xml:space="preserve">я (зеленые насаждения санитарно-защитных, </w:t>
      </w:r>
      <w:proofErr w:type="spellStart"/>
      <w:r w:rsidR="00EB2E28">
        <w:rPr>
          <w:sz w:val="24"/>
          <w:szCs w:val="24"/>
        </w:rPr>
        <w:t>водоохранных</w:t>
      </w:r>
      <w:proofErr w:type="spellEnd"/>
      <w:r w:rsidR="00EB2E28">
        <w:rPr>
          <w:sz w:val="24"/>
          <w:szCs w:val="24"/>
        </w:rPr>
        <w:t>, защитно-</w:t>
      </w:r>
      <w:r w:rsidRPr="00A1551E">
        <w:rPr>
          <w:sz w:val="24"/>
          <w:szCs w:val="24"/>
        </w:rPr>
        <w:t>мелиоративных, противопожарных зон, кладбищ; насаждения вдоль автомобильных и железных дорог, плодов</w:t>
      </w:r>
      <w:r w:rsidR="00EB2E28">
        <w:rPr>
          <w:sz w:val="24"/>
          <w:szCs w:val="24"/>
        </w:rPr>
        <w:t>ые сады, питомники, цветочно-</w:t>
      </w:r>
      <w:r w:rsidRPr="00A1551E">
        <w:rPr>
          <w:sz w:val="24"/>
          <w:szCs w:val="24"/>
        </w:rPr>
        <w:t>оранжерейные хозяйства).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Муниципального образования.</w:t>
      </w:r>
    </w:p>
    <w:p w:rsidR="007C477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7C477E" w:rsidRDefault="00EB2E28" w:rsidP="007C477E">
      <w:pPr>
        <w:pStyle w:val="a6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77E" w:rsidRPr="00A1551E">
        <w:rPr>
          <w:sz w:val="24"/>
          <w:szCs w:val="24"/>
        </w:rPr>
        <w:t>для первого типа - по видам (категориям) зеленых насаждений и элементам</w:t>
      </w:r>
      <w:r>
        <w:rPr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 xml:space="preserve"> объектов озеленения (деревья, кустарники, живые изгороди из кустарников, газоны, цветники и пр.);</w:t>
      </w:r>
    </w:p>
    <w:p w:rsidR="007C477E" w:rsidRPr="00A1551E" w:rsidRDefault="00EB2E28" w:rsidP="007C477E">
      <w:pPr>
        <w:pStyle w:val="a6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77E" w:rsidRPr="00A1551E">
        <w:rPr>
          <w:sz w:val="24"/>
          <w:szCs w:val="24"/>
        </w:rPr>
        <w:t>для второго типа - по типам естественных растительных сообществ.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зеленых насаждений (в расчете на одно условное дерево, куст, метр, кв. метр или другую удельную единицу измерения).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Ввиду существенных различий в способах и методах ухода за разными категориями зеленых насаждений для каждой оценочной группы городской растительности применяется собственный способ определения действительной восстановительной стоимости.</w:t>
      </w:r>
    </w:p>
    <w:p w:rsidR="00EB2E28" w:rsidRDefault="00EB2E28" w:rsidP="007C477E">
      <w:pPr>
        <w:pStyle w:val="a6"/>
        <w:ind w:left="0" w:firstLine="720"/>
        <w:jc w:val="both"/>
        <w:rPr>
          <w:sz w:val="24"/>
          <w:szCs w:val="24"/>
        </w:rPr>
      </w:pPr>
    </w:p>
    <w:p w:rsidR="007C477E" w:rsidRPr="00EB2E28" w:rsidRDefault="007C477E" w:rsidP="007C477E">
      <w:pPr>
        <w:pStyle w:val="a6"/>
        <w:ind w:left="0" w:firstLine="720"/>
        <w:jc w:val="both"/>
        <w:rPr>
          <w:b/>
          <w:sz w:val="24"/>
          <w:szCs w:val="24"/>
        </w:rPr>
      </w:pPr>
      <w:r w:rsidRPr="00EB2E28">
        <w:rPr>
          <w:b/>
          <w:sz w:val="24"/>
          <w:szCs w:val="24"/>
        </w:rPr>
        <w:t>Расчет компенсационной стоимости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bookmarkStart w:id="3" w:name="_Hlk106721666"/>
      <w:r w:rsidRPr="00A1551E">
        <w:rPr>
          <w:sz w:val="24"/>
          <w:szCs w:val="24"/>
        </w:rPr>
        <w:t>В качестве исходной единицы для исчисления размера ущерба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Муниципального образования, включая естественные растительные сообщества, производится по формуле: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proofErr w:type="spellStart"/>
      <w:r w:rsidRPr="00A1551E">
        <w:rPr>
          <w:sz w:val="24"/>
          <w:szCs w:val="24"/>
        </w:rPr>
        <w:lastRenderedPageBreak/>
        <w:t>Ск</w:t>
      </w:r>
      <w:proofErr w:type="spellEnd"/>
      <w:r w:rsidRPr="00A1551E">
        <w:rPr>
          <w:sz w:val="24"/>
          <w:szCs w:val="24"/>
        </w:rPr>
        <w:t xml:space="preserve"> = </w:t>
      </w:r>
      <w:proofErr w:type="spellStart"/>
      <w:r w:rsidRPr="00A1551E">
        <w:rPr>
          <w:sz w:val="24"/>
          <w:szCs w:val="24"/>
        </w:rPr>
        <w:t>Сдв</w:t>
      </w:r>
      <w:proofErr w:type="spellEnd"/>
      <w:r w:rsidRPr="00A1551E">
        <w:rPr>
          <w:sz w:val="24"/>
          <w:szCs w:val="24"/>
        </w:rPr>
        <w:t xml:space="preserve"> x </w:t>
      </w:r>
      <w:proofErr w:type="spellStart"/>
      <w:proofErr w:type="gramStart"/>
      <w:r w:rsidRPr="00A1551E">
        <w:rPr>
          <w:sz w:val="24"/>
          <w:szCs w:val="24"/>
        </w:rPr>
        <w:t>Кз</w:t>
      </w:r>
      <w:proofErr w:type="spellEnd"/>
      <w:proofErr w:type="gramEnd"/>
      <w:r w:rsidRPr="00A1551E">
        <w:rPr>
          <w:sz w:val="24"/>
          <w:szCs w:val="24"/>
        </w:rPr>
        <w:t xml:space="preserve"> x </w:t>
      </w:r>
      <w:proofErr w:type="spellStart"/>
      <w:r w:rsidRPr="00A1551E">
        <w:rPr>
          <w:sz w:val="24"/>
          <w:szCs w:val="24"/>
        </w:rPr>
        <w:t>Ксост</w:t>
      </w:r>
      <w:proofErr w:type="spellEnd"/>
      <w:r w:rsidRPr="00A1551E">
        <w:rPr>
          <w:sz w:val="24"/>
          <w:szCs w:val="24"/>
        </w:rPr>
        <w:t xml:space="preserve"> x Км,</w:t>
      </w: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</w:p>
    <w:p w:rsidR="007C477E" w:rsidRPr="00A1551E" w:rsidRDefault="007C477E" w:rsidP="007C477E">
      <w:pPr>
        <w:pStyle w:val="a6"/>
        <w:ind w:left="0" w:firstLine="720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где:</w:t>
      </w:r>
    </w:p>
    <w:p w:rsidR="00EB2E28" w:rsidRDefault="007C477E" w:rsidP="00EB2E28">
      <w:pPr>
        <w:pStyle w:val="a6"/>
        <w:ind w:left="0" w:firstLine="720"/>
        <w:jc w:val="both"/>
        <w:rPr>
          <w:sz w:val="24"/>
          <w:szCs w:val="24"/>
        </w:rPr>
      </w:pPr>
      <w:bookmarkStart w:id="4" w:name="_Hlk106721680"/>
      <w:bookmarkEnd w:id="3"/>
      <w:proofErr w:type="spellStart"/>
      <w:r w:rsidRPr="00A1551E">
        <w:rPr>
          <w:b/>
          <w:bCs/>
          <w:sz w:val="24"/>
          <w:szCs w:val="24"/>
        </w:rPr>
        <w:t>Ск</w:t>
      </w:r>
      <w:proofErr w:type="spellEnd"/>
      <w:r w:rsidRPr="00A1551E">
        <w:rPr>
          <w:sz w:val="24"/>
          <w:szCs w:val="24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  <w:r w:rsidR="00EB2E28">
        <w:rPr>
          <w:sz w:val="24"/>
          <w:szCs w:val="24"/>
        </w:rPr>
        <w:t xml:space="preserve"> </w:t>
      </w:r>
      <w:bookmarkStart w:id="5" w:name="_Hlk106721698"/>
      <w:bookmarkEnd w:id="4"/>
    </w:p>
    <w:p w:rsidR="007C477E" w:rsidRPr="00A1551E" w:rsidRDefault="007C477E" w:rsidP="00EB2E28">
      <w:pPr>
        <w:pStyle w:val="a6"/>
        <w:ind w:left="0" w:firstLine="720"/>
        <w:jc w:val="both"/>
        <w:rPr>
          <w:sz w:val="24"/>
          <w:szCs w:val="24"/>
        </w:rPr>
      </w:pPr>
      <w:proofErr w:type="spellStart"/>
      <w:r w:rsidRPr="00A1551E">
        <w:rPr>
          <w:b/>
          <w:sz w:val="24"/>
          <w:szCs w:val="24"/>
        </w:rPr>
        <w:t>Сдв</w:t>
      </w:r>
      <w:proofErr w:type="spellEnd"/>
      <w:r w:rsidRPr="00A1551E">
        <w:rPr>
          <w:b/>
          <w:spacing w:val="-13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-11"/>
          <w:sz w:val="24"/>
          <w:szCs w:val="24"/>
        </w:rPr>
        <w:t xml:space="preserve"> </w:t>
      </w:r>
      <w:r w:rsidRPr="00A1551E">
        <w:rPr>
          <w:sz w:val="24"/>
          <w:szCs w:val="24"/>
        </w:rPr>
        <w:t>действительная</w:t>
      </w:r>
      <w:r w:rsidRPr="00A1551E">
        <w:rPr>
          <w:spacing w:val="-12"/>
          <w:sz w:val="24"/>
          <w:szCs w:val="24"/>
        </w:rPr>
        <w:t xml:space="preserve"> </w:t>
      </w:r>
      <w:r w:rsidRPr="00A1551E">
        <w:rPr>
          <w:sz w:val="24"/>
          <w:szCs w:val="24"/>
        </w:rPr>
        <w:t>восстановительная</w:t>
      </w:r>
      <w:r w:rsidRPr="00A1551E">
        <w:rPr>
          <w:spacing w:val="-13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стоимость</w:t>
      </w:r>
      <w:r w:rsidRPr="00A1551E">
        <w:rPr>
          <w:spacing w:val="-13"/>
          <w:sz w:val="24"/>
          <w:szCs w:val="24"/>
        </w:rPr>
        <w:t xml:space="preserve"> </w:t>
      </w:r>
      <w:r w:rsidRPr="00A1551E">
        <w:rPr>
          <w:sz w:val="24"/>
          <w:szCs w:val="24"/>
        </w:rPr>
        <w:t>основных</w:t>
      </w:r>
      <w:r w:rsidRPr="00A1551E">
        <w:rPr>
          <w:spacing w:val="-10"/>
          <w:sz w:val="24"/>
          <w:szCs w:val="24"/>
        </w:rPr>
        <w:t xml:space="preserve"> </w:t>
      </w:r>
      <w:r w:rsidRPr="00A1551E">
        <w:rPr>
          <w:sz w:val="24"/>
          <w:szCs w:val="24"/>
        </w:rPr>
        <w:t>видов</w:t>
      </w:r>
      <w:r w:rsidRPr="00A1551E">
        <w:rPr>
          <w:spacing w:val="-12"/>
          <w:sz w:val="24"/>
          <w:szCs w:val="24"/>
        </w:rPr>
        <w:t xml:space="preserve"> </w:t>
      </w:r>
      <w:r w:rsidRPr="00A1551E">
        <w:rPr>
          <w:sz w:val="24"/>
          <w:szCs w:val="24"/>
        </w:rPr>
        <w:t>деревьев,</w:t>
      </w:r>
      <w:r w:rsidRPr="00A1551E">
        <w:rPr>
          <w:spacing w:val="-68"/>
          <w:sz w:val="24"/>
          <w:szCs w:val="24"/>
        </w:rPr>
        <w:t xml:space="preserve"> </w:t>
      </w:r>
      <w:r w:rsidRPr="00A1551E">
        <w:rPr>
          <w:sz w:val="24"/>
          <w:szCs w:val="24"/>
        </w:rPr>
        <w:t>кустарников,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травянистой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растительности,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естественных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 xml:space="preserve">сообществ в городе (в расчете на 1 дерево, 1 кустарник, 1 </w:t>
      </w:r>
      <w:proofErr w:type="spellStart"/>
      <w:r w:rsidRPr="00A1551E">
        <w:rPr>
          <w:sz w:val="24"/>
          <w:szCs w:val="24"/>
        </w:rPr>
        <w:t>пог</w:t>
      </w:r>
      <w:proofErr w:type="spellEnd"/>
      <w:r w:rsidRPr="00A1551E">
        <w:rPr>
          <w:sz w:val="24"/>
          <w:szCs w:val="24"/>
        </w:rPr>
        <w:t>. м живой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изгороди, 1 кв. м травянистой, лесной или иной растительности) (приложение</w:t>
      </w:r>
      <w:r w:rsidRPr="00A1551E">
        <w:rPr>
          <w:spacing w:val="-68"/>
          <w:sz w:val="24"/>
          <w:szCs w:val="24"/>
        </w:rPr>
        <w:t xml:space="preserve"> </w:t>
      </w:r>
      <w:r w:rsidRPr="00A1551E">
        <w:rPr>
          <w:sz w:val="24"/>
          <w:szCs w:val="24"/>
        </w:rPr>
        <w:t>1);</w:t>
      </w:r>
    </w:p>
    <w:p w:rsidR="007C477E" w:rsidRPr="00A1551E" w:rsidRDefault="007C477E" w:rsidP="000717A6">
      <w:pPr>
        <w:pStyle w:val="a6"/>
        <w:spacing w:before="1"/>
        <w:ind w:left="0" w:right="-36" w:firstLine="709"/>
        <w:jc w:val="both"/>
        <w:rPr>
          <w:sz w:val="24"/>
          <w:szCs w:val="24"/>
        </w:rPr>
      </w:pPr>
      <w:proofErr w:type="spellStart"/>
      <w:proofErr w:type="gramStart"/>
      <w:r w:rsidRPr="00A1551E">
        <w:rPr>
          <w:b/>
          <w:sz w:val="24"/>
          <w:szCs w:val="24"/>
        </w:rPr>
        <w:t>Кз</w:t>
      </w:r>
      <w:proofErr w:type="spellEnd"/>
      <w:proofErr w:type="gramEnd"/>
      <w:r w:rsidRPr="00A1551E">
        <w:rPr>
          <w:b/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коэффициент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поправки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социально-экологическую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значимость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 насаждений.</w:t>
      </w:r>
    </w:p>
    <w:bookmarkEnd w:id="5"/>
    <w:p w:rsidR="00EB2E28" w:rsidRDefault="007C477E" w:rsidP="000717A6">
      <w:pPr>
        <w:pStyle w:val="a6"/>
        <w:spacing w:before="1"/>
        <w:ind w:left="0" w:right="-36" w:firstLine="709"/>
        <w:jc w:val="both"/>
        <w:rPr>
          <w:spacing w:val="-68"/>
          <w:sz w:val="24"/>
          <w:szCs w:val="24"/>
        </w:rPr>
      </w:pPr>
      <w:r w:rsidRPr="00A1551E">
        <w:rPr>
          <w:sz w:val="24"/>
          <w:szCs w:val="24"/>
        </w:rPr>
        <w:t>Учитывает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социальную,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историко-культурную,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природоохранную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рекреационную</w:t>
      </w:r>
      <w:r w:rsidRPr="00A1551E">
        <w:rPr>
          <w:spacing w:val="-12"/>
          <w:sz w:val="24"/>
          <w:szCs w:val="24"/>
        </w:rPr>
        <w:t xml:space="preserve"> </w:t>
      </w:r>
      <w:r w:rsidRPr="00A1551E">
        <w:rPr>
          <w:sz w:val="24"/>
          <w:szCs w:val="24"/>
        </w:rPr>
        <w:t>значимость</w:t>
      </w:r>
      <w:r w:rsidRPr="00A1551E">
        <w:rPr>
          <w:spacing w:val="-12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-10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</w:t>
      </w:r>
      <w:r w:rsidRPr="00A1551E">
        <w:rPr>
          <w:spacing w:val="-12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-11"/>
          <w:sz w:val="24"/>
          <w:szCs w:val="24"/>
        </w:rPr>
        <w:t xml:space="preserve"> </w:t>
      </w:r>
      <w:r w:rsidRPr="00A1551E">
        <w:rPr>
          <w:sz w:val="24"/>
          <w:szCs w:val="24"/>
        </w:rPr>
        <w:t>устанавливается</w:t>
      </w:r>
      <w:r w:rsidRPr="00A1551E">
        <w:rPr>
          <w:spacing w:val="-11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-13"/>
          <w:sz w:val="24"/>
          <w:szCs w:val="24"/>
        </w:rPr>
        <w:t xml:space="preserve"> </w:t>
      </w:r>
      <w:r w:rsidRPr="00A1551E">
        <w:rPr>
          <w:sz w:val="24"/>
          <w:szCs w:val="24"/>
        </w:rPr>
        <w:t>размере:</w:t>
      </w:r>
      <w:r w:rsidRPr="00A1551E">
        <w:rPr>
          <w:spacing w:val="-68"/>
          <w:sz w:val="24"/>
          <w:szCs w:val="24"/>
        </w:rPr>
        <w:t xml:space="preserve"> </w:t>
      </w:r>
    </w:p>
    <w:p w:rsidR="007C477E" w:rsidRPr="00A1551E" w:rsidRDefault="00EB2E28" w:rsidP="000717A6">
      <w:pPr>
        <w:pStyle w:val="a6"/>
        <w:spacing w:before="1"/>
        <w:ind w:left="0" w:right="-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3 - для памятников </w:t>
      </w:r>
      <w:proofErr w:type="gramStart"/>
      <w:r>
        <w:rPr>
          <w:sz w:val="24"/>
          <w:szCs w:val="24"/>
        </w:rPr>
        <w:t>садово</w:t>
      </w:r>
      <w:r w:rsidR="007C477E" w:rsidRPr="00A1551E">
        <w:rPr>
          <w:sz w:val="24"/>
          <w:szCs w:val="24"/>
        </w:rPr>
        <w:t>- паркового</w:t>
      </w:r>
      <w:proofErr w:type="gramEnd"/>
      <w:r w:rsidR="007C477E" w:rsidRPr="00A1551E">
        <w:rPr>
          <w:sz w:val="24"/>
          <w:szCs w:val="24"/>
        </w:rPr>
        <w:t xml:space="preserve"> искусства, для всех категорий особо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охраняемых природных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территорий;</w:t>
      </w:r>
    </w:p>
    <w:p w:rsidR="007C477E" w:rsidRPr="00A1551E" w:rsidRDefault="007C477E" w:rsidP="000717A6">
      <w:pPr>
        <w:pStyle w:val="a6"/>
        <w:spacing w:line="321" w:lineRule="exact"/>
        <w:ind w:left="0" w:right="-36" w:firstLine="709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2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для</w:t>
      </w:r>
      <w:r w:rsidRPr="00A1551E">
        <w:rPr>
          <w:spacing w:val="-6"/>
          <w:sz w:val="24"/>
          <w:szCs w:val="24"/>
        </w:rPr>
        <w:t xml:space="preserve"> </w:t>
      </w:r>
      <w:r w:rsidRPr="00A1551E">
        <w:rPr>
          <w:sz w:val="24"/>
          <w:szCs w:val="24"/>
        </w:rPr>
        <w:t>рекреационных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-2"/>
          <w:sz w:val="24"/>
          <w:szCs w:val="24"/>
        </w:rPr>
        <w:t xml:space="preserve"> </w:t>
      </w:r>
      <w:proofErr w:type="spellStart"/>
      <w:r w:rsidRPr="00A1551E">
        <w:rPr>
          <w:sz w:val="24"/>
          <w:szCs w:val="24"/>
        </w:rPr>
        <w:t>водоохранных</w:t>
      </w:r>
      <w:proofErr w:type="spellEnd"/>
      <w:r w:rsidRPr="00A1551E">
        <w:rPr>
          <w:sz w:val="24"/>
          <w:szCs w:val="24"/>
        </w:rPr>
        <w:t xml:space="preserve"> зон;</w:t>
      </w:r>
    </w:p>
    <w:p w:rsidR="00EB2E28" w:rsidRDefault="007C477E" w:rsidP="000717A6">
      <w:pPr>
        <w:pStyle w:val="a6"/>
        <w:spacing w:line="242" w:lineRule="auto"/>
        <w:ind w:left="0" w:right="-36" w:firstLine="709"/>
        <w:rPr>
          <w:spacing w:val="-67"/>
          <w:sz w:val="24"/>
          <w:szCs w:val="24"/>
        </w:rPr>
      </w:pPr>
      <w:r w:rsidRPr="00A1551E">
        <w:rPr>
          <w:sz w:val="24"/>
          <w:szCs w:val="24"/>
        </w:rPr>
        <w:t>1,5 - для озелененных территорий общего пользования;</w:t>
      </w:r>
      <w:r w:rsidRPr="00A1551E">
        <w:rPr>
          <w:spacing w:val="-67"/>
          <w:sz w:val="24"/>
          <w:szCs w:val="24"/>
        </w:rPr>
        <w:t xml:space="preserve"> </w:t>
      </w:r>
    </w:p>
    <w:p w:rsidR="007C477E" w:rsidRPr="00A1551E" w:rsidRDefault="007C477E" w:rsidP="000717A6">
      <w:pPr>
        <w:pStyle w:val="a6"/>
        <w:spacing w:line="242" w:lineRule="auto"/>
        <w:ind w:left="0" w:right="-36" w:firstLine="709"/>
        <w:rPr>
          <w:sz w:val="24"/>
          <w:szCs w:val="24"/>
        </w:rPr>
      </w:pPr>
      <w:r w:rsidRPr="00A1551E">
        <w:rPr>
          <w:sz w:val="24"/>
          <w:szCs w:val="24"/>
        </w:rPr>
        <w:t>1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для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остальных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категорий озелененных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территорий.</w:t>
      </w:r>
    </w:p>
    <w:p w:rsidR="007C477E" w:rsidRPr="00A1551E" w:rsidRDefault="007C477E" w:rsidP="000717A6">
      <w:pPr>
        <w:pStyle w:val="a6"/>
        <w:ind w:left="0" w:right="-36" w:firstLine="709"/>
        <w:rPr>
          <w:sz w:val="24"/>
          <w:szCs w:val="24"/>
        </w:rPr>
      </w:pPr>
      <w:bookmarkStart w:id="6" w:name="_Hlk106721716"/>
      <w:proofErr w:type="spellStart"/>
      <w:r w:rsidRPr="00A1551E">
        <w:rPr>
          <w:b/>
          <w:sz w:val="24"/>
          <w:szCs w:val="24"/>
        </w:rPr>
        <w:t>Ксост</w:t>
      </w:r>
      <w:proofErr w:type="spellEnd"/>
      <w:r w:rsidRPr="00A1551E">
        <w:rPr>
          <w:b/>
          <w:sz w:val="24"/>
          <w:szCs w:val="24"/>
        </w:rPr>
        <w:t xml:space="preserve"> </w:t>
      </w:r>
      <w:r w:rsidRPr="00A1551E">
        <w:rPr>
          <w:sz w:val="24"/>
          <w:szCs w:val="24"/>
        </w:rPr>
        <w:t>- коэффициент поправки на текущее состояние зеленых насаждений.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Учитывает</w:t>
      </w:r>
      <w:r w:rsidRPr="00A1551E">
        <w:rPr>
          <w:spacing w:val="23"/>
          <w:sz w:val="24"/>
          <w:szCs w:val="24"/>
        </w:rPr>
        <w:t xml:space="preserve"> </w:t>
      </w:r>
      <w:r w:rsidRPr="00A1551E">
        <w:rPr>
          <w:sz w:val="24"/>
          <w:szCs w:val="24"/>
        </w:rPr>
        <w:t>фактическое</w:t>
      </w:r>
      <w:r w:rsidRPr="00A1551E">
        <w:rPr>
          <w:spacing w:val="25"/>
          <w:sz w:val="24"/>
          <w:szCs w:val="24"/>
        </w:rPr>
        <w:t xml:space="preserve"> </w:t>
      </w:r>
      <w:r w:rsidRPr="00A1551E">
        <w:rPr>
          <w:sz w:val="24"/>
          <w:szCs w:val="24"/>
        </w:rPr>
        <w:t>состояние</w:t>
      </w:r>
      <w:r w:rsidRPr="00A1551E">
        <w:rPr>
          <w:spacing w:val="25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24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</w:t>
      </w:r>
      <w:r w:rsidRPr="00A1551E">
        <w:rPr>
          <w:spacing w:val="25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23"/>
          <w:sz w:val="24"/>
          <w:szCs w:val="24"/>
        </w:rPr>
        <w:t xml:space="preserve"> </w:t>
      </w:r>
      <w:r w:rsidRPr="00A1551E">
        <w:rPr>
          <w:sz w:val="24"/>
          <w:szCs w:val="24"/>
        </w:rPr>
        <w:t>устанавливается</w:t>
      </w:r>
      <w:r w:rsidRPr="00A1551E">
        <w:rPr>
          <w:spacing w:val="23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размере</w:t>
      </w:r>
      <w:bookmarkEnd w:id="6"/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(приложение 3):</w:t>
      </w:r>
    </w:p>
    <w:p w:rsidR="007C477E" w:rsidRPr="00A1551E" w:rsidRDefault="00EB2E28" w:rsidP="000717A6">
      <w:pPr>
        <w:pStyle w:val="a8"/>
        <w:tabs>
          <w:tab w:val="left" w:pos="754"/>
        </w:tabs>
        <w:spacing w:line="321" w:lineRule="exact"/>
        <w:ind w:left="709" w:right="-36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C477E" w:rsidRPr="00A1551E">
        <w:rPr>
          <w:sz w:val="24"/>
          <w:szCs w:val="24"/>
        </w:rPr>
        <w:t>-</w:t>
      </w:r>
      <w:r w:rsidR="007C477E" w:rsidRPr="00A1551E">
        <w:rPr>
          <w:spacing w:val="-3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хорошее;</w:t>
      </w:r>
    </w:p>
    <w:p w:rsidR="007C477E" w:rsidRPr="00A1551E" w:rsidRDefault="007C477E" w:rsidP="000717A6">
      <w:pPr>
        <w:pStyle w:val="a6"/>
        <w:spacing w:line="322" w:lineRule="exact"/>
        <w:ind w:left="0" w:right="-36" w:firstLine="709"/>
        <w:rPr>
          <w:sz w:val="24"/>
          <w:szCs w:val="24"/>
        </w:rPr>
      </w:pPr>
      <w:r w:rsidRPr="00A1551E">
        <w:rPr>
          <w:sz w:val="24"/>
          <w:szCs w:val="24"/>
        </w:rPr>
        <w:t>0,75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удовлетворительное;</w:t>
      </w:r>
    </w:p>
    <w:p w:rsidR="007C477E" w:rsidRPr="00A1551E" w:rsidRDefault="007C477E" w:rsidP="000717A6">
      <w:pPr>
        <w:pStyle w:val="a6"/>
        <w:ind w:left="0" w:right="-36" w:firstLine="709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0,5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неудовлетворительное.</w:t>
      </w:r>
    </w:p>
    <w:p w:rsidR="007C477E" w:rsidRPr="00A1551E" w:rsidRDefault="007C477E" w:rsidP="000717A6">
      <w:pPr>
        <w:pStyle w:val="a6"/>
        <w:ind w:left="0" w:right="-36" w:firstLine="709"/>
        <w:jc w:val="both"/>
        <w:rPr>
          <w:sz w:val="24"/>
          <w:szCs w:val="24"/>
        </w:rPr>
      </w:pPr>
      <w:bookmarkStart w:id="7" w:name="_Hlk106721746"/>
      <w:proofErr w:type="gramStart"/>
      <w:r w:rsidRPr="00A1551E">
        <w:rPr>
          <w:b/>
          <w:sz w:val="24"/>
          <w:szCs w:val="24"/>
        </w:rPr>
        <w:t>Км</w:t>
      </w:r>
      <w:proofErr w:type="gramEnd"/>
      <w:r w:rsidRPr="00A1551E">
        <w:rPr>
          <w:b/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коэффициент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обеспеченности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жителей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Муниципального образования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зелеными</w:t>
      </w:r>
      <w:r w:rsidRPr="00A1551E">
        <w:rPr>
          <w:spacing w:val="-67"/>
          <w:sz w:val="24"/>
          <w:szCs w:val="24"/>
        </w:rPr>
        <w:t xml:space="preserve">    </w:t>
      </w:r>
      <w:r w:rsidRPr="00A1551E">
        <w:rPr>
          <w:sz w:val="24"/>
          <w:szCs w:val="24"/>
        </w:rPr>
        <w:t>насаждениями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зависимости от местоположения.</w:t>
      </w:r>
    </w:p>
    <w:p w:rsidR="007C477E" w:rsidRPr="00A1551E" w:rsidRDefault="007C477E" w:rsidP="000717A6">
      <w:pPr>
        <w:pStyle w:val="a6"/>
        <w:ind w:left="0" w:right="-36" w:firstLine="709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Учитывает</w:t>
      </w:r>
      <w:r w:rsidRPr="00A1551E">
        <w:rPr>
          <w:spacing w:val="-12"/>
          <w:sz w:val="24"/>
          <w:szCs w:val="24"/>
        </w:rPr>
        <w:t xml:space="preserve"> </w:t>
      </w:r>
      <w:r w:rsidRPr="00A1551E">
        <w:rPr>
          <w:sz w:val="24"/>
          <w:szCs w:val="24"/>
        </w:rPr>
        <w:t>обеспеченность</w:t>
      </w:r>
      <w:r w:rsidRPr="00A1551E">
        <w:rPr>
          <w:spacing w:val="-9"/>
          <w:sz w:val="24"/>
          <w:szCs w:val="24"/>
        </w:rPr>
        <w:t xml:space="preserve"> </w:t>
      </w:r>
      <w:r w:rsidRPr="00A1551E">
        <w:rPr>
          <w:sz w:val="24"/>
          <w:szCs w:val="24"/>
        </w:rPr>
        <w:t>жителей</w:t>
      </w:r>
      <w:r w:rsidRPr="00A1551E">
        <w:rPr>
          <w:spacing w:val="-9"/>
          <w:sz w:val="24"/>
          <w:szCs w:val="24"/>
        </w:rPr>
        <w:t xml:space="preserve"> </w:t>
      </w:r>
      <w:r w:rsidRPr="00A1551E">
        <w:rPr>
          <w:sz w:val="24"/>
          <w:szCs w:val="24"/>
        </w:rPr>
        <w:t>Муниципального образования</w:t>
      </w:r>
      <w:r w:rsidRPr="00A1551E">
        <w:rPr>
          <w:spacing w:val="-8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-7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населенных</w:t>
      </w:r>
      <w:r w:rsidRPr="00A1551E">
        <w:rPr>
          <w:spacing w:val="-8"/>
          <w:sz w:val="24"/>
          <w:szCs w:val="24"/>
        </w:rPr>
        <w:t xml:space="preserve"> </w:t>
      </w:r>
      <w:r w:rsidRPr="00A1551E">
        <w:rPr>
          <w:sz w:val="24"/>
          <w:szCs w:val="24"/>
        </w:rPr>
        <w:t>пунктов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зелеными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насаждениями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зависимости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от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местоположения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озелененных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территорий</w:t>
      </w:r>
      <w:bookmarkEnd w:id="7"/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и устанавливается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по зонам в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размере:</w:t>
      </w:r>
    </w:p>
    <w:p w:rsidR="007C477E" w:rsidRPr="00A1551E" w:rsidRDefault="000717A6" w:rsidP="000717A6">
      <w:pPr>
        <w:pStyle w:val="a8"/>
        <w:tabs>
          <w:tab w:val="left" w:pos="754"/>
        </w:tabs>
        <w:spacing w:line="321" w:lineRule="exact"/>
        <w:ind w:left="709" w:right="-36"/>
        <w:rPr>
          <w:sz w:val="24"/>
          <w:szCs w:val="24"/>
        </w:rPr>
      </w:pPr>
      <w:r w:rsidRPr="000717A6">
        <w:rPr>
          <w:sz w:val="24"/>
          <w:szCs w:val="24"/>
        </w:rPr>
        <w:t xml:space="preserve">2 </w:t>
      </w:r>
      <w:r w:rsidR="007C477E" w:rsidRPr="00A1551E">
        <w:rPr>
          <w:sz w:val="24"/>
          <w:szCs w:val="24"/>
        </w:rPr>
        <w:t>-</w:t>
      </w:r>
      <w:r w:rsidR="007C477E" w:rsidRPr="00A1551E">
        <w:rPr>
          <w:spacing w:val="-3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территория</w:t>
      </w:r>
      <w:r w:rsidR="007C477E" w:rsidRPr="00A1551E">
        <w:rPr>
          <w:spacing w:val="-2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в</w:t>
      </w:r>
      <w:r w:rsidR="007C477E" w:rsidRPr="00A1551E">
        <w:rPr>
          <w:spacing w:val="-4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черте</w:t>
      </w:r>
      <w:r w:rsidR="007C477E" w:rsidRPr="00A1551E">
        <w:rPr>
          <w:spacing w:val="-2"/>
          <w:sz w:val="24"/>
          <w:szCs w:val="24"/>
        </w:rPr>
        <w:t xml:space="preserve"> городского </w:t>
      </w:r>
      <w:r w:rsidR="007C477E" w:rsidRPr="00A1551E">
        <w:rPr>
          <w:sz w:val="24"/>
          <w:szCs w:val="24"/>
        </w:rPr>
        <w:t>поселения</w:t>
      </w:r>
      <w:r w:rsidR="007C477E" w:rsidRPr="00A1551E">
        <w:rPr>
          <w:spacing w:val="-2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и</w:t>
      </w:r>
      <w:r w:rsidR="007C477E" w:rsidRPr="00A1551E">
        <w:rPr>
          <w:spacing w:val="-5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населенных</w:t>
      </w:r>
      <w:r w:rsidR="007C477E" w:rsidRPr="00A1551E">
        <w:rPr>
          <w:spacing w:val="-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пунктов;</w:t>
      </w:r>
    </w:p>
    <w:p w:rsidR="007C477E" w:rsidRPr="00A1551E" w:rsidRDefault="007C477E" w:rsidP="000717A6">
      <w:pPr>
        <w:pStyle w:val="a6"/>
        <w:spacing w:line="322" w:lineRule="exact"/>
        <w:ind w:left="0" w:right="-36" w:firstLine="709"/>
        <w:rPr>
          <w:sz w:val="24"/>
          <w:szCs w:val="24"/>
        </w:rPr>
      </w:pPr>
      <w:r w:rsidRPr="00A1551E">
        <w:rPr>
          <w:sz w:val="24"/>
          <w:szCs w:val="24"/>
        </w:rPr>
        <w:t>1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территория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вне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черты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городского поселения</w:t>
      </w:r>
      <w:r w:rsidRPr="00A1551E">
        <w:rPr>
          <w:spacing w:val="-6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населенных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пунктов;</w:t>
      </w:r>
    </w:p>
    <w:p w:rsidR="007C477E" w:rsidRPr="00A1551E" w:rsidRDefault="007C477E" w:rsidP="000717A6">
      <w:pPr>
        <w:pStyle w:val="a6"/>
        <w:spacing w:line="322" w:lineRule="exact"/>
        <w:ind w:left="0" w:right="-36" w:firstLine="709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Зеленые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насаждения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оценке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не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подлежат в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следующих случаях:</w:t>
      </w:r>
    </w:p>
    <w:p w:rsidR="007C477E" w:rsidRPr="00A1551E" w:rsidRDefault="000717A6" w:rsidP="000717A6">
      <w:pPr>
        <w:pStyle w:val="a8"/>
        <w:tabs>
          <w:tab w:val="left" w:pos="727"/>
        </w:tabs>
        <w:ind w:left="709" w:right="-36"/>
        <w:rPr>
          <w:sz w:val="24"/>
          <w:szCs w:val="24"/>
        </w:rPr>
      </w:pPr>
      <w:r w:rsidRPr="000717A6">
        <w:rPr>
          <w:sz w:val="24"/>
          <w:szCs w:val="24"/>
        </w:rPr>
        <w:t xml:space="preserve">- </w:t>
      </w:r>
      <w:r w:rsidR="007C477E" w:rsidRPr="00A1551E">
        <w:rPr>
          <w:sz w:val="24"/>
          <w:szCs w:val="24"/>
        </w:rPr>
        <w:t>при проведении рубок ухода, санитарных рубок и реконструкции объектов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озеленения, озелененных территорий и иных территорий, занятых зелеными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насаждениями;</w:t>
      </w:r>
    </w:p>
    <w:p w:rsidR="007C477E" w:rsidRPr="00A1551E" w:rsidRDefault="007C477E" w:rsidP="000717A6">
      <w:pPr>
        <w:pStyle w:val="a8"/>
        <w:numPr>
          <w:ilvl w:val="0"/>
          <w:numId w:val="6"/>
        </w:numPr>
        <w:tabs>
          <w:tab w:val="left" w:pos="706"/>
        </w:tabs>
        <w:spacing w:line="321" w:lineRule="exact"/>
        <w:ind w:left="0" w:right="-36" w:firstLine="709"/>
        <w:rPr>
          <w:sz w:val="24"/>
          <w:szCs w:val="24"/>
        </w:rPr>
      </w:pPr>
      <w:r w:rsidRPr="00A1551E">
        <w:rPr>
          <w:sz w:val="24"/>
          <w:szCs w:val="24"/>
        </w:rPr>
        <w:t>при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вырубке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аварийных</w:t>
      </w:r>
      <w:r w:rsidRPr="00A1551E">
        <w:rPr>
          <w:spacing w:val="-6"/>
          <w:sz w:val="24"/>
          <w:szCs w:val="24"/>
        </w:rPr>
        <w:t xml:space="preserve"> </w:t>
      </w:r>
      <w:r w:rsidRPr="00A1551E">
        <w:rPr>
          <w:sz w:val="24"/>
          <w:szCs w:val="24"/>
        </w:rPr>
        <w:t>деревьев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кустарников;</w:t>
      </w:r>
    </w:p>
    <w:p w:rsidR="007C477E" w:rsidRPr="00A1551E" w:rsidRDefault="007C477E" w:rsidP="000717A6">
      <w:pPr>
        <w:pStyle w:val="a8"/>
        <w:numPr>
          <w:ilvl w:val="0"/>
          <w:numId w:val="6"/>
        </w:numPr>
        <w:tabs>
          <w:tab w:val="left" w:pos="778"/>
        </w:tabs>
        <w:ind w:left="0" w:right="-36" w:firstLine="709"/>
        <w:rPr>
          <w:sz w:val="24"/>
          <w:szCs w:val="24"/>
        </w:rPr>
      </w:pPr>
      <w:r w:rsidRPr="00A1551E">
        <w:rPr>
          <w:sz w:val="24"/>
          <w:szCs w:val="24"/>
        </w:rPr>
        <w:t>при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уничтожении зеленых насаждений, расположенных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территориях,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специально отведенных для агротехнической деятельности по их разведению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содержанию;</w:t>
      </w:r>
    </w:p>
    <w:p w:rsidR="007C477E" w:rsidRPr="00A1551E" w:rsidRDefault="007C477E" w:rsidP="000717A6">
      <w:pPr>
        <w:pStyle w:val="a8"/>
        <w:numPr>
          <w:ilvl w:val="0"/>
          <w:numId w:val="6"/>
        </w:numPr>
        <w:tabs>
          <w:tab w:val="left" w:pos="778"/>
        </w:tabs>
        <w:ind w:left="0" w:right="-36" w:firstLine="709"/>
        <w:rPr>
          <w:sz w:val="24"/>
          <w:szCs w:val="24"/>
        </w:rPr>
      </w:pPr>
      <w:r w:rsidRPr="00A1551E">
        <w:rPr>
          <w:sz w:val="24"/>
          <w:szCs w:val="24"/>
        </w:rPr>
        <w:t>при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уничтожении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нарушающих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световой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режим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жилых и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общественных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зданиях;</w:t>
      </w:r>
    </w:p>
    <w:p w:rsidR="007C477E" w:rsidRPr="00A1551E" w:rsidRDefault="007C477E" w:rsidP="000717A6">
      <w:pPr>
        <w:pStyle w:val="a8"/>
        <w:numPr>
          <w:ilvl w:val="0"/>
          <w:numId w:val="6"/>
        </w:numPr>
        <w:tabs>
          <w:tab w:val="left" w:pos="711"/>
        </w:tabs>
        <w:ind w:left="0" w:right="-36" w:firstLine="709"/>
        <w:rPr>
          <w:sz w:val="24"/>
          <w:szCs w:val="24"/>
        </w:rPr>
      </w:pPr>
      <w:r w:rsidRPr="00A1551E">
        <w:rPr>
          <w:sz w:val="24"/>
          <w:szCs w:val="24"/>
        </w:rPr>
        <w:t>при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уничтожении зеленых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</w:t>
      </w:r>
      <w:r w:rsidRPr="00A1551E">
        <w:rPr>
          <w:spacing w:val="2"/>
          <w:sz w:val="24"/>
          <w:szCs w:val="24"/>
        </w:rPr>
        <w:t xml:space="preserve"> </w:t>
      </w:r>
      <w:r w:rsidRPr="00A1551E">
        <w:rPr>
          <w:sz w:val="24"/>
          <w:szCs w:val="24"/>
        </w:rPr>
        <w:t>в охранных</w:t>
      </w:r>
      <w:r w:rsidRPr="00A1551E">
        <w:rPr>
          <w:spacing w:val="2"/>
          <w:sz w:val="24"/>
          <w:szCs w:val="24"/>
        </w:rPr>
        <w:t xml:space="preserve"> </w:t>
      </w:r>
      <w:r w:rsidRPr="00A1551E">
        <w:rPr>
          <w:sz w:val="24"/>
          <w:szCs w:val="24"/>
        </w:rPr>
        <w:t>зонах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инженерных</w:t>
      </w:r>
      <w:r w:rsidRPr="00A1551E">
        <w:rPr>
          <w:spacing w:val="14"/>
          <w:sz w:val="24"/>
          <w:szCs w:val="24"/>
        </w:rPr>
        <w:t xml:space="preserve"> </w:t>
      </w:r>
      <w:r w:rsidRPr="00A1551E">
        <w:rPr>
          <w:sz w:val="24"/>
          <w:szCs w:val="24"/>
        </w:rPr>
        <w:t>сетей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коммуникаций;</w:t>
      </w:r>
    </w:p>
    <w:p w:rsidR="007C477E" w:rsidRPr="00A1551E" w:rsidRDefault="007C477E" w:rsidP="000717A6">
      <w:pPr>
        <w:pStyle w:val="a8"/>
        <w:numPr>
          <w:ilvl w:val="0"/>
          <w:numId w:val="6"/>
        </w:numPr>
        <w:tabs>
          <w:tab w:val="left" w:pos="823"/>
        </w:tabs>
        <w:spacing w:before="1"/>
        <w:ind w:left="0" w:right="-36" w:firstLine="709"/>
        <w:rPr>
          <w:sz w:val="24"/>
          <w:szCs w:val="24"/>
        </w:rPr>
      </w:pPr>
      <w:r w:rsidRPr="00A1551E">
        <w:rPr>
          <w:sz w:val="24"/>
          <w:szCs w:val="24"/>
        </w:rPr>
        <w:t>при</w:t>
      </w:r>
      <w:r w:rsidRPr="00A1551E">
        <w:rPr>
          <w:spacing w:val="42"/>
          <w:sz w:val="24"/>
          <w:szCs w:val="24"/>
        </w:rPr>
        <w:t xml:space="preserve"> </w:t>
      </w:r>
      <w:r w:rsidRPr="00A1551E">
        <w:rPr>
          <w:sz w:val="24"/>
          <w:szCs w:val="24"/>
        </w:rPr>
        <w:t>уничтожении</w:t>
      </w:r>
      <w:r w:rsidRPr="00A1551E">
        <w:rPr>
          <w:spacing w:val="44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42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</w:t>
      </w:r>
      <w:r w:rsidRPr="00A1551E">
        <w:rPr>
          <w:spacing w:val="42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</w:t>
      </w:r>
      <w:r w:rsidRPr="00A1551E">
        <w:rPr>
          <w:spacing w:val="50"/>
          <w:sz w:val="24"/>
          <w:szCs w:val="24"/>
        </w:rPr>
        <w:t xml:space="preserve"> </w:t>
      </w:r>
      <w:r w:rsidRPr="00A1551E">
        <w:rPr>
          <w:sz w:val="24"/>
          <w:szCs w:val="24"/>
        </w:rPr>
        <w:t>ликвидации</w:t>
      </w:r>
      <w:r w:rsidRPr="00A1551E">
        <w:rPr>
          <w:spacing w:val="44"/>
          <w:sz w:val="24"/>
          <w:szCs w:val="24"/>
        </w:rPr>
        <w:t xml:space="preserve"> </w:t>
      </w:r>
      <w:r w:rsidRPr="00A1551E">
        <w:rPr>
          <w:sz w:val="24"/>
          <w:szCs w:val="24"/>
        </w:rPr>
        <w:t>аварийных</w:t>
      </w:r>
      <w:r w:rsidRPr="00A1551E">
        <w:rPr>
          <w:spacing w:val="40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чрезвычайных ситуаций;</w:t>
      </w:r>
    </w:p>
    <w:p w:rsidR="007C477E" w:rsidRPr="00A1551E" w:rsidRDefault="007C477E" w:rsidP="000717A6">
      <w:pPr>
        <w:pStyle w:val="a8"/>
        <w:numPr>
          <w:ilvl w:val="0"/>
          <w:numId w:val="6"/>
        </w:numPr>
        <w:tabs>
          <w:tab w:val="left" w:pos="870"/>
          <w:tab w:val="left" w:pos="871"/>
          <w:tab w:val="left" w:pos="1546"/>
          <w:tab w:val="left" w:pos="2784"/>
          <w:tab w:val="left" w:pos="3993"/>
          <w:tab w:val="left" w:pos="5664"/>
          <w:tab w:val="left" w:pos="6031"/>
          <w:tab w:val="left" w:pos="7540"/>
          <w:tab w:val="left" w:pos="9161"/>
        </w:tabs>
        <w:ind w:left="0" w:right="-36" w:firstLine="709"/>
        <w:rPr>
          <w:sz w:val="24"/>
          <w:szCs w:val="24"/>
        </w:rPr>
      </w:pPr>
      <w:r w:rsidRPr="00A1551E">
        <w:rPr>
          <w:sz w:val="24"/>
          <w:szCs w:val="24"/>
        </w:rPr>
        <w:t>при</w:t>
      </w:r>
      <w:r w:rsidRPr="00A1551E">
        <w:rPr>
          <w:sz w:val="24"/>
          <w:szCs w:val="24"/>
        </w:rPr>
        <w:tab/>
        <w:t>вырубке</w:t>
      </w:r>
      <w:r w:rsidRPr="00A1551E">
        <w:rPr>
          <w:sz w:val="24"/>
          <w:szCs w:val="24"/>
        </w:rPr>
        <w:tab/>
        <w:t>зеленых</w:t>
      </w:r>
      <w:r w:rsidRPr="00A1551E">
        <w:rPr>
          <w:sz w:val="24"/>
          <w:szCs w:val="24"/>
        </w:rPr>
        <w:tab/>
        <w:t>насаждений</w:t>
      </w:r>
      <w:r w:rsidRPr="00A1551E">
        <w:rPr>
          <w:sz w:val="24"/>
          <w:szCs w:val="24"/>
        </w:rPr>
        <w:tab/>
        <w:t>в</w:t>
      </w:r>
      <w:r w:rsidRPr="00A1551E">
        <w:rPr>
          <w:sz w:val="24"/>
          <w:szCs w:val="24"/>
        </w:rPr>
        <w:tab/>
        <w:t>результате</w:t>
      </w:r>
      <w:r w:rsidRPr="00A1551E">
        <w:rPr>
          <w:sz w:val="24"/>
          <w:szCs w:val="24"/>
        </w:rPr>
        <w:tab/>
        <w:t>проведения</w:t>
      </w:r>
      <w:r w:rsidRPr="00A1551E">
        <w:rPr>
          <w:sz w:val="24"/>
          <w:szCs w:val="24"/>
        </w:rPr>
        <w:tab/>
        <w:t>работ,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финансируемых за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счет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средств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бюджета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Муниципального образования;</w:t>
      </w:r>
    </w:p>
    <w:p w:rsidR="000717A6" w:rsidRDefault="000717A6" w:rsidP="000717A6">
      <w:pPr>
        <w:pStyle w:val="a6"/>
        <w:spacing w:before="65"/>
        <w:ind w:left="0" w:right="-36" w:firstLine="709"/>
        <w:jc w:val="both"/>
        <w:rPr>
          <w:spacing w:val="-1"/>
          <w:sz w:val="24"/>
          <w:szCs w:val="24"/>
        </w:rPr>
      </w:pPr>
      <w:r w:rsidRPr="000717A6">
        <w:rPr>
          <w:sz w:val="24"/>
          <w:szCs w:val="24"/>
        </w:rPr>
        <w:t>-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при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подготовке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территории,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предназначенной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для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возведения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объекта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pacing w:val="-1"/>
          <w:sz w:val="24"/>
          <w:szCs w:val="24"/>
        </w:rPr>
        <w:t>капительного</w:t>
      </w:r>
      <w:r w:rsidR="007C477E" w:rsidRPr="00A1551E"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строительства.</w:t>
      </w:r>
    </w:p>
    <w:p w:rsidR="000717A6" w:rsidRPr="000717A6" w:rsidRDefault="000717A6" w:rsidP="000717A6">
      <w:pPr>
        <w:pStyle w:val="a6"/>
        <w:spacing w:before="65"/>
        <w:ind w:left="0" w:right="-36" w:firstLine="709"/>
        <w:jc w:val="both"/>
        <w:rPr>
          <w:spacing w:val="-1"/>
          <w:sz w:val="24"/>
          <w:szCs w:val="24"/>
        </w:rPr>
      </w:pPr>
    </w:p>
    <w:p w:rsidR="007C477E" w:rsidRDefault="000717A6" w:rsidP="000717A6">
      <w:pPr>
        <w:pStyle w:val="10"/>
        <w:tabs>
          <w:tab w:val="left" w:pos="1155"/>
        </w:tabs>
        <w:ind w:left="680" w:righ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C477E" w:rsidRPr="00A1551E">
        <w:rPr>
          <w:sz w:val="24"/>
          <w:szCs w:val="24"/>
        </w:rPr>
        <w:t xml:space="preserve">Порядок исчисления </w:t>
      </w:r>
      <w:bookmarkStart w:id="8" w:name="_Hlk106721827"/>
      <w:r w:rsidR="007C477E" w:rsidRPr="00A1551E">
        <w:rPr>
          <w:sz w:val="24"/>
          <w:szCs w:val="24"/>
        </w:rPr>
        <w:t>размера ущерба и убытков от повреждения и</w:t>
      </w:r>
      <w:r w:rsidR="007C477E" w:rsidRPr="00A1551E">
        <w:rPr>
          <w:spacing w:val="-67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(или)</w:t>
      </w:r>
      <w:r w:rsidR="007C477E" w:rsidRPr="00A1551E">
        <w:rPr>
          <w:spacing w:val="-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уничтожения</w:t>
      </w:r>
      <w:r w:rsidR="007C477E" w:rsidRPr="00A1551E">
        <w:rPr>
          <w:spacing w:val="-2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зеленых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насаждений</w:t>
      </w:r>
      <w:bookmarkEnd w:id="8"/>
    </w:p>
    <w:p w:rsidR="000717A6" w:rsidRPr="00A1551E" w:rsidRDefault="000717A6" w:rsidP="000717A6">
      <w:pPr>
        <w:pStyle w:val="10"/>
        <w:tabs>
          <w:tab w:val="left" w:pos="1155"/>
        </w:tabs>
        <w:ind w:left="680" w:right="0"/>
        <w:rPr>
          <w:sz w:val="24"/>
          <w:szCs w:val="24"/>
        </w:rPr>
      </w:pPr>
    </w:p>
    <w:p w:rsidR="007C477E" w:rsidRPr="00A1551E" w:rsidRDefault="007C477E" w:rsidP="007C477E">
      <w:pPr>
        <w:pStyle w:val="a8"/>
        <w:numPr>
          <w:ilvl w:val="1"/>
          <w:numId w:val="1"/>
        </w:numPr>
        <w:tabs>
          <w:tab w:val="left" w:pos="1035"/>
        </w:tabs>
        <w:ind w:left="0" w:firstLine="680"/>
        <w:rPr>
          <w:sz w:val="24"/>
          <w:szCs w:val="24"/>
        </w:rPr>
      </w:pPr>
      <w:r w:rsidRPr="00A1551E">
        <w:rPr>
          <w:sz w:val="24"/>
          <w:szCs w:val="24"/>
        </w:rPr>
        <w:lastRenderedPageBreak/>
        <w:t>Исчисление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размера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ущерба</w:t>
      </w:r>
      <w:r w:rsidRPr="00A1551E">
        <w:rPr>
          <w:spacing w:val="-2"/>
          <w:sz w:val="24"/>
          <w:szCs w:val="24"/>
        </w:rPr>
        <w:t xml:space="preserve"> </w:t>
      </w:r>
      <w:bookmarkStart w:id="9" w:name="_Hlk106721849"/>
      <w:r w:rsidRPr="00A1551E">
        <w:rPr>
          <w:sz w:val="24"/>
          <w:szCs w:val="24"/>
        </w:rPr>
        <w:t>осуществляется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4 этапа.</w:t>
      </w:r>
      <w:bookmarkEnd w:id="9"/>
    </w:p>
    <w:p w:rsidR="007C477E" w:rsidRPr="00A1551E" w:rsidRDefault="007C477E" w:rsidP="007C477E">
      <w:pPr>
        <w:pStyle w:val="a8"/>
        <w:numPr>
          <w:ilvl w:val="2"/>
          <w:numId w:val="1"/>
        </w:numPr>
        <w:tabs>
          <w:tab w:val="left" w:pos="1393"/>
        </w:tabs>
        <w:ind w:left="0" w:firstLine="680"/>
        <w:rPr>
          <w:sz w:val="24"/>
          <w:szCs w:val="24"/>
        </w:rPr>
      </w:pPr>
      <w:bookmarkStart w:id="10" w:name="_Hlk106721902"/>
      <w:r w:rsidRPr="00A1551E">
        <w:rPr>
          <w:sz w:val="24"/>
          <w:szCs w:val="24"/>
        </w:rPr>
        <w:t>На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первом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этапе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устанавливается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количество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(или)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площадь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уничтоженных зеленых насаждений, объектов озеленения или их отдельных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элементов,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определяется степень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повреждения.</w:t>
      </w:r>
    </w:p>
    <w:p w:rsidR="007C477E" w:rsidRPr="00A1551E" w:rsidRDefault="007C477E" w:rsidP="007C477E">
      <w:pPr>
        <w:pStyle w:val="a8"/>
        <w:numPr>
          <w:ilvl w:val="2"/>
          <w:numId w:val="1"/>
        </w:numPr>
        <w:tabs>
          <w:tab w:val="left" w:pos="1319"/>
        </w:tabs>
        <w:ind w:left="0" w:firstLine="680"/>
        <w:rPr>
          <w:sz w:val="24"/>
          <w:szCs w:val="24"/>
        </w:rPr>
      </w:pPr>
      <w:r w:rsidRPr="00A1551E">
        <w:rPr>
          <w:sz w:val="24"/>
          <w:szCs w:val="24"/>
        </w:rPr>
        <w:t>На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втором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этапе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заполняется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ведомость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учета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(приложение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2).</w:t>
      </w:r>
    </w:p>
    <w:p w:rsidR="007C477E" w:rsidRPr="00A1551E" w:rsidRDefault="007C477E" w:rsidP="007C477E">
      <w:pPr>
        <w:pStyle w:val="a8"/>
        <w:numPr>
          <w:ilvl w:val="2"/>
          <w:numId w:val="1"/>
        </w:numPr>
        <w:tabs>
          <w:tab w:val="left" w:pos="1360"/>
        </w:tabs>
        <w:ind w:left="0" w:firstLine="680"/>
        <w:rPr>
          <w:sz w:val="24"/>
          <w:szCs w:val="24"/>
        </w:rPr>
      </w:pPr>
      <w:r w:rsidRPr="00A1551E">
        <w:rPr>
          <w:sz w:val="24"/>
          <w:szCs w:val="24"/>
        </w:rPr>
        <w:t>На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третьем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этапе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устанавливается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категория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значимости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</w:t>
      </w:r>
      <w:bookmarkEnd w:id="10"/>
      <w:r w:rsidRPr="00A1551E">
        <w:rPr>
          <w:sz w:val="24"/>
          <w:szCs w:val="24"/>
        </w:rPr>
        <w:t xml:space="preserve"> (зелен</w:t>
      </w:r>
      <w:r w:rsidR="000717A6">
        <w:rPr>
          <w:sz w:val="24"/>
          <w:szCs w:val="24"/>
        </w:rPr>
        <w:t>ые насаждения памятников садово-</w:t>
      </w:r>
      <w:r w:rsidRPr="00A1551E">
        <w:rPr>
          <w:sz w:val="24"/>
          <w:szCs w:val="24"/>
        </w:rPr>
        <w:t>паркового искусства,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особо охраняемых природных территорий, озелененных территорий общего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пользования, зеленые насаждения вдоль открытых водотоков). Фактическое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состояние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(по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возможности):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определяется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размер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поправочных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коэффициентов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для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расчета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компенсационной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стоимости,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приведенных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разделе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4</w:t>
      </w:r>
      <w:r w:rsidRPr="00A1551E">
        <w:rPr>
          <w:spacing w:val="-3"/>
          <w:sz w:val="24"/>
          <w:szCs w:val="24"/>
        </w:rPr>
        <w:t xml:space="preserve"> </w:t>
      </w:r>
      <w:r w:rsidR="000717A6">
        <w:rPr>
          <w:sz w:val="24"/>
          <w:szCs w:val="24"/>
        </w:rPr>
        <w:t>настоящего</w:t>
      </w:r>
      <w:r w:rsidRPr="00A1551E">
        <w:rPr>
          <w:sz w:val="24"/>
          <w:szCs w:val="24"/>
        </w:rPr>
        <w:t xml:space="preserve"> </w:t>
      </w:r>
      <w:r w:rsidR="000717A6">
        <w:rPr>
          <w:sz w:val="24"/>
          <w:szCs w:val="24"/>
        </w:rPr>
        <w:t>Положения</w:t>
      </w:r>
      <w:r w:rsidRPr="00A1551E">
        <w:rPr>
          <w:sz w:val="24"/>
          <w:szCs w:val="24"/>
        </w:rPr>
        <w:t>.</w:t>
      </w:r>
    </w:p>
    <w:p w:rsidR="007C477E" w:rsidRPr="00A1551E" w:rsidRDefault="007C477E" w:rsidP="007C477E">
      <w:pPr>
        <w:pStyle w:val="a6"/>
        <w:ind w:left="0" w:firstLine="680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Если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одновременно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относятся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разным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категориям,</w:t>
      </w:r>
      <w:r w:rsidRPr="00A1551E">
        <w:rPr>
          <w:spacing w:val="-11"/>
          <w:sz w:val="24"/>
          <w:szCs w:val="24"/>
        </w:rPr>
        <w:t xml:space="preserve"> </w:t>
      </w:r>
      <w:r w:rsidRPr="00A1551E">
        <w:rPr>
          <w:sz w:val="24"/>
          <w:szCs w:val="24"/>
        </w:rPr>
        <w:t>выделенным</w:t>
      </w:r>
      <w:r w:rsidRPr="00A1551E">
        <w:rPr>
          <w:spacing w:val="-10"/>
          <w:sz w:val="24"/>
          <w:szCs w:val="24"/>
        </w:rPr>
        <w:t xml:space="preserve"> </w:t>
      </w:r>
      <w:r w:rsidRPr="00A1551E">
        <w:rPr>
          <w:sz w:val="24"/>
          <w:szCs w:val="24"/>
        </w:rPr>
        <w:t>для</w:t>
      </w:r>
      <w:r w:rsidRPr="00A1551E">
        <w:rPr>
          <w:spacing w:val="-11"/>
          <w:sz w:val="24"/>
          <w:szCs w:val="24"/>
        </w:rPr>
        <w:t xml:space="preserve"> </w:t>
      </w:r>
      <w:r w:rsidRPr="00A1551E">
        <w:rPr>
          <w:sz w:val="24"/>
          <w:szCs w:val="24"/>
        </w:rPr>
        <w:t>учета</w:t>
      </w:r>
      <w:r w:rsidRPr="00A1551E">
        <w:rPr>
          <w:spacing w:val="-10"/>
          <w:sz w:val="24"/>
          <w:szCs w:val="24"/>
        </w:rPr>
        <w:t xml:space="preserve"> </w:t>
      </w:r>
      <w:r w:rsidRPr="00A1551E">
        <w:rPr>
          <w:sz w:val="24"/>
          <w:szCs w:val="24"/>
        </w:rPr>
        <w:t>их</w:t>
      </w:r>
      <w:r w:rsidRPr="00A1551E">
        <w:rPr>
          <w:spacing w:val="-10"/>
          <w:sz w:val="24"/>
          <w:szCs w:val="24"/>
        </w:rPr>
        <w:t xml:space="preserve"> </w:t>
      </w:r>
      <w:r w:rsidRPr="00A1551E">
        <w:rPr>
          <w:sz w:val="24"/>
          <w:szCs w:val="24"/>
        </w:rPr>
        <w:t>социально-экологической</w:t>
      </w:r>
      <w:r w:rsidRPr="00A1551E">
        <w:rPr>
          <w:spacing w:val="-10"/>
          <w:sz w:val="24"/>
          <w:szCs w:val="24"/>
        </w:rPr>
        <w:t xml:space="preserve"> </w:t>
      </w:r>
      <w:r w:rsidRPr="00A1551E">
        <w:rPr>
          <w:sz w:val="24"/>
          <w:szCs w:val="24"/>
        </w:rPr>
        <w:t>значимости,</w:t>
      </w:r>
      <w:r w:rsidRPr="00A1551E">
        <w:rPr>
          <w:spacing w:val="-68"/>
          <w:sz w:val="24"/>
          <w:szCs w:val="24"/>
        </w:rPr>
        <w:t xml:space="preserve"> </w:t>
      </w:r>
      <w:r w:rsidRPr="00A1551E">
        <w:rPr>
          <w:sz w:val="24"/>
          <w:szCs w:val="24"/>
        </w:rPr>
        <w:t>то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расчетах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принимается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максимальное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значение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аналогичного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поправочного коэффициента (</w:t>
      </w:r>
      <w:proofErr w:type="spellStart"/>
      <w:proofErr w:type="gramStart"/>
      <w:r w:rsidRPr="00A1551E">
        <w:rPr>
          <w:sz w:val="24"/>
          <w:szCs w:val="24"/>
        </w:rPr>
        <w:t>Кз</w:t>
      </w:r>
      <w:proofErr w:type="spellEnd"/>
      <w:proofErr w:type="gramEnd"/>
      <w:r w:rsidRPr="00A1551E">
        <w:rPr>
          <w:sz w:val="24"/>
          <w:szCs w:val="24"/>
        </w:rPr>
        <w:t>).</w:t>
      </w:r>
    </w:p>
    <w:p w:rsidR="007C477E" w:rsidRPr="00A1551E" w:rsidRDefault="007C477E" w:rsidP="007C477E">
      <w:pPr>
        <w:pStyle w:val="a6"/>
        <w:ind w:left="0" w:firstLine="680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При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невозможности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определить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видовой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возрастной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состав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уничтоженной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древесной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исчисление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размера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ущерба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проводится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компенсационной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стоимости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лиственных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пород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1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группы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деревьев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диаметром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20,1-40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см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(таблица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1, приложение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1).</w:t>
      </w:r>
    </w:p>
    <w:p w:rsidR="007C477E" w:rsidRPr="00A1551E" w:rsidRDefault="007C477E" w:rsidP="007C477E">
      <w:pPr>
        <w:pStyle w:val="a8"/>
        <w:numPr>
          <w:ilvl w:val="2"/>
          <w:numId w:val="1"/>
        </w:numPr>
        <w:tabs>
          <w:tab w:val="left" w:pos="1319"/>
        </w:tabs>
        <w:ind w:left="0" w:firstLine="680"/>
        <w:rPr>
          <w:sz w:val="24"/>
          <w:szCs w:val="24"/>
        </w:rPr>
      </w:pPr>
      <w:bookmarkStart w:id="11" w:name="_Hlk106721971"/>
      <w:r w:rsidRPr="00A1551E">
        <w:rPr>
          <w:sz w:val="24"/>
          <w:szCs w:val="24"/>
        </w:rPr>
        <w:t>На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четвертом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этапе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производится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расчет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размера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компенсационной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стоимости зеленых насаждений и объектов озеленения согласно разделу 4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настояще</w:t>
      </w:r>
      <w:r w:rsidR="000717A6">
        <w:rPr>
          <w:sz w:val="24"/>
          <w:szCs w:val="24"/>
        </w:rPr>
        <w:t>го Положения</w:t>
      </w:r>
      <w:r w:rsidRPr="00A1551E">
        <w:rPr>
          <w:sz w:val="24"/>
          <w:szCs w:val="24"/>
        </w:rPr>
        <w:t>. Размер ущерба получаем в результате применения к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расчету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компенсационной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стоимости,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установленного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дополнительного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повышающего коэффициента (коэффициента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ущерба).</w:t>
      </w:r>
    </w:p>
    <w:p w:rsidR="007C477E" w:rsidRPr="00A1551E" w:rsidRDefault="007C477E" w:rsidP="007C477E">
      <w:pPr>
        <w:pStyle w:val="a8"/>
        <w:numPr>
          <w:ilvl w:val="1"/>
          <w:numId w:val="1"/>
        </w:numPr>
        <w:tabs>
          <w:tab w:val="left" w:pos="1173"/>
        </w:tabs>
        <w:ind w:left="0" w:firstLine="680"/>
        <w:rPr>
          <w:sz w:val="24"/>
          <w:szCs w:val="24"/>
        </w:rPr>
      </w:pPr>
      <w:bookmarkStart w:id="12" w:name="_Hlk106722060"/>
      <w:bookmarkEnd w:id="11"/>
      <w:r w:rsidRPr="00A1551E">
        <w:rPr>
          <w:sz w:val="24"/>
          <w:szCs w:val="24"/>
        </w:rPr>
        <w:t>Для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озелененных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общего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пользования,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растительности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озелененных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ограниченного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пользования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озелененных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территорий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специального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назначения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исчисление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размера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ущерба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производится по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формуле:</w:t>
      </w:r>
    </w:p>
    <w:p w:rsidR="007C477E" w:rsidRPr="00A1551E" w:rsidRDefault="007C477E" w:rsidP="007C477E">
      <w:pPr>
        <w:pStyle w:val="a6"/>
        <w:ind w:left="0" w:firstLine="680"/>
        <w:rPr>
          <w:sz w:val="24"/>
          <w:szCs w:val="24"/>
        </w:rPr>
      </w:pPr>
    </w:p>
    <w:p w:rsidR="007C477E" w:rsidRPr="00A1551E" w:rsidRDefault="007C477E" w:rsidP="007C477E">
      <w:pPr>
        <w:pStyle w:val="10"/>
        <w:ind w:left="0" w:right="0" w:firstLine="680"/>
        <w:rPr>
          <w:sz w:val="24"/>
          <w:szCs w:val="24"/>
        </w:rPr>
      </w:pPr>
      <w:r w:rsidRPr="00A1551E">
        <w:rPr>
          <w:sz w:val="24"/>
          <w:szCs w:val="24"/>
        </w:rPr>
        <w:t>У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= (</w:t>
      </w:r>
      <w:proofErr w:type="spellStart"/>
      <w:r w:rsidRPr="00A1551E">
        <w:rPr>
          <w:sz w:val="24"/>
          <w:szCs w:val="24"/>
        </w:rPr>
        <w:t>Ск</w:t>
      </w:r>
      <w:proofErr w:type="spellEnd"/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x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N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 xml:space="preserve">+ </w:t>
      </w:r>
      <w:proofErr w:type="spellStart"/>
      <w:r w:rsidRPr="00A1551E">
        <w:rPr>
          <w:sz w:val="24"/>
          <w:szCs w:val="24"/>
        </w:rPr>
        <w:t>Скк</w:t>
      </w:r>
      <w:proofErr w:type="spellEnd"/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 xml:space="preserve">x L + </w:t>
      </w:r>
      <w:proofErr w:type="spellStart"/>
      <w:r w:rsidRPr="00A1551E">
        <w:rPr>
          <w:sz w:val="24"/>
          <w:szCs w:val="24"/>
        </w:rPr>
        <w:t>Скт</w:t>
      </w:r>
      <w:proofErr w:type="spellEnd"/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x S)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x</w:t>
      </w:r>
      <w:r w:rsidRPr="00A1551E">
        <w:rPr>
          <w:spacing w:val="2"/>
          <w:sz w:val="24"/>
          <w:szCs w:val="24"/>
        </w:rPr>
        <w:t xml:space="preserve"> </w:t>
      </w:r>
      <w:r w:rsidRPr="00A1551E">
        <w:rPr>
          <w:sz w:val="24"/>
          <w:szCs w:val="24"/>
        </w:rPr>
        <w:t>Ку</w:t>
      </w:r>
    </w:p>
    <w:p w:rsidR="007C477E" w:rsidRPr="00A1551E" w:rsidRDefault="007C477E" w:rsidP="007C477E">
      <w:pPr>
        <w:pStyle w:val="a6"/>
        <w:ind w:left="0" w:firstLine="680"/>
        <w:rPr>
          <w:b/>
          <w:sz w:val="24"/>
          <w:szCs w:val="24"/>
        </w:rPr>
      </w:pPr>
    </w:p>
    <w:p w:rsidR="007C477E" w:rsidRPr="00A1551E" w:rsidRDefault="007C477E" w:rsidP="007C477E">
      <w:pPr>
        <w:pStyle w:val="a6"/>
        <w:ind w:left="0" w:firstLine="680"/>
        <w:rPr>
          <w:sz w:val="24"/>
          <w:szCs w:val="24"/>
        </w:rPr>
      </w:pPr>
      <w:r w:rsidRPr="00A1551E">
        <w:rPr>
          <w:sz w:val="24"/>
          <w:szCs w:val="24"/>
        </w:rPr>
        <w:t>где:</w:t>
      </w:r>
    </w:p>
    <w:p w:rsidR="007C477E" w:rsidRPr="00A1551E" w:rsidRDefault="007C477E" w:rsidP="007C477E">
      <w:pPr>
        <w:pStyle w:val="a6"/>
        <w:ind w:left="0" w:firstLine="680"/>
        <w:rPr>
          <w:sz w:val="24"/>
          <w:szCs w:val="24"/>
        </w:rPr>
      </w:pPr>
      <w:r w:rsidRPr="00A1551E">
        <w:rPr>
          <w:b/>
          <w:sz w:val="24"/>
          <w:szCs w:val="24"/>
        </w:rPr>
        <w:t>У</w:t>
      </w:r>
      <w:r w:rsidRPr="00A1551E">
        <w:rPr>
          <w:b/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размер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ущерба,</w:t>
      </w:r>
      <w:r w:rsidRPr="00A1551E">
        <w:rPr>
          <w:spacing w:val="-7"/>
          <w:sz w:val="24"/>
          <w:szCs w:val="24"/>
        </w:rPr>
        <w:t xml:space="preserve"> </w:t>
      </w:r>
      <w:r w:rsidRPr="00A1551E">
        <w:rPr>
          <w:sz w:val="24"/>
          <w:szCs w:val="24"/>
        </w:rPr>
        <w:t>вызванный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уничтожением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-6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насаждений;</w:t>
      </w:r>
    </w:p>
    <w:p w:rsidR="007C477E" w:rsidRPr="00A1551E" w:rsidRDefault="007C477E" w:rsidP="007C477E">
      <w:pPr>
        <w:pStyle w:val="a6"/>
        <w:ind w:left="0" w:firstLine="680"/>
        <w:rPr>
          <w:sz w:val="24"/>
          <w:szCs w:val="24"/>
        </w:rPr>
      </w:pPr>
      <w:proofErr w:type="spellStart"/>
      <w:r w:rsidRPr="00A1551E">
        <w:rPr>
          <w:b/>
          <w:sz w:val="24"/>
          <w:szCs w:val="24"/>
        </w:rPr>
        <w:t>Ск</w:t>
      </w:r>
      <w:proofErr w:type="spellEnd"/>
      <w:r w:rsidRPr="00A1551E">
        <w:rPr>
          <w:b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2"/>
          <w:sz w:val="24"/>
          <w:szCs w:val="24"/>
        </w:rPr>
        <w:t xml:space="preserve"> </w:t>
      </w:r>
      <w:r w:rsidRPr="00A1551E">
        <w:rPr>
          <w:sz w:val="24"/>
          <w:szCs w:val="24"/>
        </w:rPr>
        <w:t>компенсационная</w:t>
      </w:r>
      <w:r w:rsidRPr="00A1551E">
        <w:rPr>
          <w:spacing w:val="2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стоимость древесной</w:t>
      </w:r>
      <w:r w:rsidRPr="00A1551E">
        <w:rPr>
          <w:spacing w:val="2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2"/>
          <w:sz w:val="24"/>
          <w:szCs w:val="24"/>
        </w:rPr>
        <w:t xml:space="preserve"> </w:t>
      </w:r>
      <w:r w:rsidRPr="00A1551E">
        <w:rPr>
          <w:sz w:val="24"/>
          <w:szCs w:val="24"/>
        </w:rPr>
        <w:t>кустарниковой</w:t>
      </w:r>
      <w:r w:rsidRPr="00A1551E">
        <w:rPr>
          <w:spacing w:val="2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растительности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(в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расчете на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1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дерево, 1 кустарник);</w:t>
      </w:r>
    </w:p>
    <w:p w:rsidR="007C477E" w:rsidRPr="00A1551E" w:rsidRDefault="007C477E" w:rsidP="007C477E">
      <w:pPr>
        <w:pStyle w:val="a6"/>
        <w:ind w:left="0" w:firstLine="680"/>
        <w:rPr>
          <w:sz w:val="24"/>
          <w:szCs w:val="24"/>
        </w:rPr>
      </w:pPr>
      <w:r w:rsidRPr="00A1551E">
        <w:rPr>
          <w:b/>
          <w:sz w:val="24"/>
          <w:szCs w:val="24"/>
        </w:rPr>
        <w:t>N</w:t>
      </w:r>
      <w:r w:rsidRPr="00A1551E">
        <w:rPr>
          <w:b/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количество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уничтоженных деревьев,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кустарников;</w:t>
      </w:r>
    </w:p>
    <w:p w:rsidR="007C477E" w:rsidRPr="00A1551E" w:rsidRDefault="007C477E" w:rsidP="007C477E">
      <w:pPr>
        <w:pStyle w:val="a6"/>
        <w:ind w:left="0" w:firstLine="680"/>
        <w:rPr>
          <w:sz w:val="24"/>
          <w:szCs w:val="24"/>
        </w:rPr>
      </w:pPr>
      <w:proofErr w:type="spellStart"/>
      <w:r w:rsidRPr="00A1551E">
        <w:rPr>
          <w:b/>
          <w:bCs/>
          <w:sz w:val="24"/>
          <w:szCs w:val="24"/>
        </w:rPr>
        <w:t>Скк</w:t>
      </w:r>
      <w:proofErr w:type="spellEnd"/>
      <w:r w:rsidRPr="00A1551E">
        <w:rPr>
          <w:spacing w:val="25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23"/>
          <w:sz w:val="24"/>
          <w:szCs w:val="24"/>
        </w:rPr>
        <w:t xml:space="preserve"> </w:t>
      </w:r>
      <w:r w:rsidRPr="00A1551E">
        <w:rPr>
          <w:sz w:val="24"/>
          <w:szCs w:val="24"/>
        </w:rPr>
        <w:t>компенсационная</w:t>
      </w:r>
      <w:r w:rsidRPr="00A1551E">
        <w:rPr>
          <w:spacing w:val="25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стоимость</w:t>
      </w:r>
      <w:r w:rsidRPr="00A1551E">
        <w:rPr>
          <w:spacing w:val="21"/>
          <w:sz w:val="24"/>
          <w:szCs w:val="24"/>
        </w:rPr>
        <w:t xml:space="preserve"> </w:t>
      </w:r>
      <w:r w:rsidRPr="00A1551E">
        <w:rPr>
          <w:sz w:val="24"/>
          <w:szCs w:val="24"/>
        </w:rPr>
        <w:t>кустарниковой</w:t>
      </w:r>
      <w:r w:rsidRPr="00A1551E">
        <w:rPr>
          <w:spacing w:val="23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растительности</w:t>
      </w:r>
      <w:r w:rsidRPr="00A1551E">
        <w:rPr>
          <w:spacing w:val="25"/>
          <w:sz w:val="24"/>
          <w:szCs w:val="24"/>
        </w:rPr>
        <w:t xml:space="preserve"> </w:t>
      </w:r>
      <w:r w:rsidRPr="00A1551E">
        <w:rPr>
          <w:sz w:val="24"/>
          <w:szCs w:val="24"/>
        </w:rPr>
        <w:t>(в</w:t>
      </w:r>
      <w:r w:rsidRPr="00A1551E">
        <w:rPr>
          <w:spacing w:val="22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расчете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на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1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погонный метр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живой</w:t>
      </w:r>
      <w:r w:rsidRPr="00A1551E">
        <w:rPr>
          <w:spacing w:val="3"/>
          <w:sz w:val="24"/>
          <w:szCs w:val="24"/>
        </w:rPr>
        <w:t xml:space="preserve"> </w:t>
      </w:r>
      <w:r w:rsidRPr="00A1551E">
        <w:rPr>
          <w:sz w:val="24"/>
          <w:szCs w:val="24"/>
        </w:rPr>
        <w:t>изгороди);</w:t>
      </w:r>
    </w:p>
    <w:p w:rsidR="007C477E" w:rsidRPr="00A1551E" w:rsidRDefault="007C477E" w:rsidP="000717A6">
      <w:pPr>
        <w:pStyle w:val="a6"/>
        <w:ind w:left="0" w:firstLine="680"/>
        <w:jc w:val="both"/>
        <w:rPr>
          <w:sz w:val="24"/>
          <w:szCs w:val="24"/>
        </w:rPr>
      </w:pPr>
      <w:r w:rsidRPr="00A1551E">
        <w:rPr>
          <w:b/>
          <w:sz w:val="24"/>
          <w:szCs w:val="24"/>
        </w:rPr>
        <w:t>L</w:t>
      </w:r>
      <w:r w:rsidRPr="00A1551E">
        <w:rPr>
          <w:b/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количество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уничтоженных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метров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живой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изгороди;</w:t>
      </w:r>
    </w:p>
    <w:p w:rsidR="007C477E" w:rsidRPr="00A1551E" w:rsidRDefault="007C477E" w:rsidP="000717A6">
      <w:pPr>
        <w:pStyle w:val="a6"/>
        <w:ind w:left="0" w:firstLine="709"/>
        <w:jc w:val="both"/>
        <w:rPr>
          <w:sz w:val="24"/>
          <w:szCs w:val="24"/>
        </w:rPr>
      </w:pPr>
      <w:proofErr w:type="spellStart"/>
      <w:r w:rsidRPr="00A1551E">
        <w:rPr>
          <w:b/>
          <w:sz w:val="24"/>
          <w:szCs w:val="24"/>
        </w:rPr>
        <w:t>Скт</w:t>
      </w:r>
      <w:proofErr w:type="spellEnd"/>
      <w:r w:rsidRPr="00A1551E">
        <w:rPr>
          <w:b/>
          <w:spacing w:val="12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11"/>
          <w:sz w:val="24"/>
          <w:szCs w:val="24"/>
        </w:rPr>
        <w:t xml:space="preserve"> </w:t>
      </w:r>
      <w:r w:rsidRPr="00A1551E">
        <w:rPr>
          <w:sz w:val="24"/>
          <w:szCs w:val="24"/>
        </w:rPr>
        <w:t>компенсационная</w:t>
      </w:r>
      <w:r w:rsidRPr="00A1551E">
        <w:rPr>
          <w:spacing w:val="11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стоимость</w:t>
      </w:r>
      <w:r w:rsidRPr="00A1551E">
        <w:rPr>
          <w:spacing w:val="9"/>
          <w:sz w:val="24"/>
          <w:szCs w:val="24"/>
        </w:rPr>
        <w:t xml:space="preserve"> </w:t>
      </w:r>
      <w:r w:rsidRPr="00A1551E">
        <w:rPr>
          <w:sz w:val="24"/>
          <w:szCs w:val="24"/>
        </w:rPr>
        <w:t>травянистой</w:t>
      </w:r>
      <w:r w:rsidRPr="00A1551E">
        <w:rPr>
          <w:spacing w:val="8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растительности</w:t>
      </w:r>
      <w:r w:rsidRPr="00A1551E">
        <w:rPr>
          <w:spacing w:val="11"/>
          <w:sz w:val="24"/>
          <w:szCs w:val="24"/>
        </w:rPr>
        <w:t xml:space="preserve"> </w:t>
      </w:r>
      <w:r w:rsidRPr="00A1551E">
        <w:rPr>
          <w:sz w:val="24"/>
          <w:szCs w:val="24"/>
        </w:rPr>
        <w:t>(в</w:t>
      </w:r>
      <w:r w:rsidRPr="00A1551E">
        <w:rPr>
          <w:spacing w:val="7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расчете</w:t>
      </w:r>
      <w:r w:rsidRPr="00A1551E">
        <w:rPr>
          <w:spacing w:val="9"/>
          <w:sz w:val="24"/>
          <w:szCs w:val="24"/>
        </w:rPr>
        <w:t xml:space="preserve"> </w:t>
      </w:r>
      <w:r w:rsidRPr="00A1551E">
        <w:rPr>
          <w:sz w:val="24"/>
          <w:szCs w:val="24"/>
        </w:rPr>
        <w:t>на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1 кв.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м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травянистой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растительности);</w:t>
      </w:r>
    </w:p>
    <w:p w:rsidR="000717A6" w:rsidRDefault="007C477E" w:rsidP="000717A6">
      <w:pPr>
        <w:pStyle w:val="a6"/>
        <w:ind w:left="0" w:firstLine="709"/>
        <w:jc w:val="both"/>
        <w:rPr>
          <w:sz w:val="24"/>
          <w:szCs w:val="24"/>
        </w:rPr>
      </w:pPr>
      <w:r w:rsidRPr="00A1551E">
        <w:rPr>
          <w:b/>
          <w:sz w:val="24"/>
          <w:szCs w:val="24"/>
        </w:rPr>
        <w:t>S</w:t>
      </w:r>
      <w:r w:rsidRPr="00A1551E">
        <w:rPr>
          <w:b/>
          <w:sz w:val="24"/>
          <w:szCs w:val="24"/>
        </w:rPr>
        <w:tab/>
      </w:r>
      <w:r w:rsidRPr="00A1551E">
        <w:rPr>
          <w:sz w:val="24"/>
          <w:szCs w:val="24"/>
        </w:rPr>
        <w:t>-</w:t>
      </w:r>
      <w:r w:rsidRPr="00A1551E">
        <w:rPr>
          <w:sz w:val="24"/>
          <w:szCs w:val="24"/>
        </w:rPr>
        <w:tab/>
        <w:t>площадь</w:t>
      </w:r>
      <w:r w:rsidRPr="00A1551E">
        <w:rPr>
          <w:sz w:val="24"/>
          <w:szCs w:val="24"/>
        </w:rPr>
        <w:tab/>
        <w:t>уничтоженных</w:t>
      </w:r>
      <w:r w:rsidRPr="00A1551E">
        <w:rPr>
          <w:sz w:val="24"/>
          <w:szCs w:val="24"/>
        </w:rPr>
        <w:tab/>
        <w:t>газонов,</w:t>
      </w:r>
      <w:r w:rsidR="000717A6">
        <w:rPr>
          <w:sz w:val="24"/>
          <w:szCs w:val="24"/>
        </w:rPr>
        <w:t xml:space="preserve"> естественной травянистой растительности, цветников и других элементов озеленения;</w:t>
      </w:r>
    </w:p>
    <w:p w:rsidR="002E57C6" w:rsidRDefault="007C477E" w:rsidP="000717A6">
      <w:pPr>
        <w:pStyle w:val="a6"/>
        <w:tabs>
          <w:tab w:val="left" w:pos="1245"/>
          <w:tab w:val="left" w:pos="1696"/>
          <w:tab w:val="left" w:pos="3888"/>
          <w:tab w:val="left" w:pos="6259"/>
          <w:tab w:val="left" w:pos="8292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A1551E">
        <w:rPr>
          <w:b/>
          <w:sz w:val="24"/>
          <w:szCs w:val="24"/>
        </w:rPr>
        <w:t>Ку</w:t>
      </w:r>
      <w:r w:rsidRPr="00A1551E">
        <w:rPr>
          <w:b/>
          <w:sz w:val="24"/>
          <w:szCs w:val="24"/>
        </w:rPr>
        <w:tab/>
      </w:r>
      <w:r w:rsidRPr="00A1551E">
        <w:rPr>
          <w:sz w:val="24"/>
          <w:szCs w:val="24"/>
        </w:rPr>
        <w:t>-</w:t>
      </w:r>
      <w:r w:rsidRPr="00A1551E">
        <w:rPr>
          <w:sz w:val="24"/>
          <w:szCs w:val="24"/>
        </w:rPr>
        <w:tab/>
      </w:r>
      <w:r w:rsidR="002E57C6">
        <w:rPr>
          <w:sz w:val="24"/>
          <w:szCs w:val="24"/>
        </w:rPr>
        <w:t xml:space="preserve">установленный дополнительный повышающий коэффициент (коэффициент ущерба) в размере: </w:t>
      </w:r>
    </w:p>
    <w:p w:rsidR="002E57C6" w:rsidRDefault="007C477E" w:rsidP="000717A6">
      <w:pPr>
        <w:pStyle w:val="a6"/>
        <w:tabs>
          <w:tab w:val="left" w:pos="1189"/>
          <w:tab w:val="left" w:pos="1876"/>
          <w:tab w:val="left" w:pos="2672"/>
          <w:tab w:val="left" w:pos="4144"/>
          <w:tab w:val="left" w:pos="5103"/>
          <w:tab w:val="left" w:pos="6830"/>
          <w:tab w:val="left" w:pos="8444"/>
        </w:tabs>
        <w:ind w:left="0" w:firstLine="709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10</w:t>
      </w:r>
      <w:r w:rsidR="002E57C6">
        <w:rPr>
          <w:sz w:val="24"/>
          <w:szCs w:val="24"/>
        </w:rPr>
        <w:t xml:space="preserve"> - для всех категорий особо охраняемых природных территорий, рекреационных и </w:t>
      </w:r>
      <w:proofErr w:type="spellStart"/>
      <w:r w:rsidR="002E57C6">
        <w:rPr>
          <w:sz w:val="24"/>
          <w:szCs w:val="24"/>
        </w:rPr>
        <w:t>водоохранных</w:t>
      </w:r>
      <w:proofErr w:type="spellEnd"/>
      <w:r w:rsidR="002E57C6">
        <w:rPr>
          <w:sz w:val="24"/>
          <w:szCs w:val="24"/>
        </w:rPr>
        <w:t xml:space="preserve"> зон;</w:t>
      </w:r>
    </w:p>
    <w:p w:rsidR="007C477E" w:rsidRPr="00A1551E" w:rsidRDefault="002E57C6" w:rsidP="002E57C6">
      <w:pPr>
        <w:pStyle w:val="a8"/>
        <w:tabs>
          <w:tab w:val="left" w:pos="826"/>
        </w:tabs>
        <w:ind w:left="709"/>
        <w:rPr>
          <w:sz w:val="24"/>
          <w:szCs w:val="24"/>
        </w:rPr>
      </w:pPr>
      <w:r>
        <w:rPr>
          <w:sz w:val="24"/>
          <w:szCs w:val="24"/>
        </w:rPr>
        <w:t>5 -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для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озелененных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территорий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общего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пользования,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а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также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иных</w:t>
      </w:r>
      <w:r w:rsidR="007C477E" w:rsidRPr="00A1551E">
        <w:rPr>
          <w:spacing w:val="1"/>
          <w:sz w:val="24"/>
          <w:szCs w:val="24"/>
        </w:rPr>
        <w:t xml:space="preserve"> </w:t>
      </w:r>
      <w:r w:rsidR="007C477E" w:rsidRPr="00A1551E">
        <w:rPr>
          <w:sz w:val="24"/>
          <w:szCs w:val="24"/>
        </w:rPr>
        <w:t>территорий.</w:t>
      </w:r>
    </w:p>
    <w:p w:rsidR="007C477E" w:rsidRPr="00A1551E" w:rsidRDefault="007C477E" w:rsidP="000717A6">
      <w:pPr>
        <w:pStyle w:val="a8"/>
        <w:numPr>
          <w:ilvl w:val="1"/>
          <w:numId w:val="1"/>
        </w:numPr>
        <w:tabs>
          <w:tab w:val="left" w:pos="1094"/>
        </w:tabs>
        <w:ind w:left="0" w:firstLine="709"/>
        <w:rPr>
          <w:sz w:val="24"/>
          <w:szCs w:val="24"/>
        </w:rPr>
      </w:pPr>
      <w:r w:rsidRPr="00A1551E">
        <w:rPr>
          <w:sz w:val="24"/>
          <w:szCs w:val="24"/>
        </w:rPr>
        <w:t>При повреждении деревьев и кустарников, не влекущем прекращение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роста,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для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расчета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ущерба,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причиненного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зеленому</w:t>
      </w:r>
      <w:r w:rsidRPr="00A1551E">
        <w:rPr>
          <w:spacing w:val="-8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насаждению,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применяется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коэффициент,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величина которого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равна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0,5.</w:t>
      </w:r>
    </w:p>
    <w:bookmarkEnd w:id="12"/>
    <w:p w:rsidR="007C477E" w:rsidRDefault="007C477E" w:rsidP="00071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7C6" w:rsidRDefault="002E57C6" w:rsidP="00071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7C6" w:rsidRDefault="002E57C6" w:rsidP="00071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7C6" w:rsidRPr="00A1551E" w:rsidRDefault="002E57C6" w:rsidP="00071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E57C6" w:rsidRPr="00A1551E">
          <w:footerReference w:type="default" r:id="rId7"/>
          <w:pgSz w:w="11910" w:h="16850"/>
          <w:pgMar w:top="1060" w:right="580" w:bottom="1260" w:left="1160" w:header="0" w:footer="987" w:gutter="0"/>
          <w:cols w:space="720"/>
        </w:sectPr>
      </w:pPr>
    </w:p>
    <w:p w:rsidR="002E57C6" w:rsidRPr="00A1551E" w:rsidRDefault="007C477E" w:rsidP="002E57C6">
      <w:pPr>
        <w:spacing w:before="68"/>
        <w:ind w:left="5206" w:right="266" w:firstLine="3214"/>
        <w:jc w:val="right"/>
        <w:rPr>
          <w:rFonts w:ascii="Times New Roman" w:hAnsi="Times New Roman" w:cs="Times New Roman"/>
          <w:sz w:val="24"/>
          <w:szCs w:val="24"/>
        </w:rPr>
      </w:pPr>
      <w:r w:rsidRPr="00A1551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A1551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551E">
        <w:rPr>
          <w:rFonts w:ascii="Times New Roman" w:hAnsi="Times New Roman" w:cs="Times New Roman"/>
          <w:sz w:val="24"/>
          <w:szCs w:val="24"/>
        </w:rPr>
        <w:t xml:space="preserve">к </w:t>
      </w:r>
      <w:r w:rsidR="002E57C6">
        <w:rPr>
          <w:rFonts w:ascii="Times New Roman" w:hAnsi="Times New Roman" w:cs="Times New Roman"/>
          <w:sz w:val="24"/>
          <w:szCs w:val="24"/>
        </w:rPr>
        <w:t>Положению</w:t>
      </w:r>
    </w:p>
    <w:p w:rsidR="007C477E" w:rsidRPr="00A1551E" w:rsidRDefault="007C477E" w:rsidP="007C477E">
      <w:pPr>
        <w:pStyle w:val="a6"/>
        <w:spacing w:before="6"/>
        <w:ind w:left="0"/>
        <w:rPr>
          <w:sz w:val="24"/>
          <w:szCs w:val="24"/>
        </w:rPr>
      </w:pPr>
    </w:p>
    <w:p w:rsidR="007C477E" w:rsidRPr="00A1551E" w:rsidRDefault="007C477E" w:rsidP="007C477E">
      <w:pPr>
        <w:pStyle w:val="a6"/>
        <w:spacing w:before="90"/>
        <w:ind w:left="0" w:right="264"/>
        <w:jc w:val="right"/>
        <w:rPr>
          <w:sz w:val="24"/>
          <w:szCs w:val="24"/>
        </w:rPr>
      </w:pPr>
      <w:r w:rsidRPr="00A1551E">
        <w:rPr>
          <w:sz w:val="24"/>
          <w:szCs w:val="24"/>
        </w:rPr>
        <w:t>Таблица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1</w:t>
      </w:r>
    </w:p>
    <w:p w:rsidR="007C477E" w:rsidRPr="00A1551E" w:rsidRDefault="007C477E" w:rsidP="007C477E">
      <w:pPr>
        <w:pStyle w:val="a6"/>
        <w:spacing w:before="4"/>
        <w:ind w:left="0"/>
        <w:rPr>
          <w:sz w:val="24"/>
          <w:szCs w:val="24"/>
        </w:rPr>
      </w:pPr>
    </w:p>
    <w:p w:rsidR="007C477E" w:rsidRPr="00A1551E" w:rsidRDefault="007C477E" w:rsidP="007C477E">
      <w:pPr>
        <w:pStyle w:val="10"/>
        <w:rPr>
          <w:sz w:val="24"/>
          <w:szCs w:val="24"/>
        </w:rPr>
      </w:pPr>
      <w:r w:rsidRPr="00A1551E">
        <w:rPr>
          <w:sz w:val="24"/>
          <w:szCs w:val="24"/>
        </w:rPr>
        <w:t>ДЕЙСТВИТЕЛЬНАЯ ВОССТАНОВИТЕЛЬНАЯ СТОИМОСТЬ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ДЕРЕВЬЕВ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НА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ТЕРРИТОРИИ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МУНИЦИПАЛЬНОГО ОБРАЗОВАНИЯ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(</w:t>
      </w:r>
      <w:proofErr w:type="spellStart"/>
      <w:r w:rsidRPr="00A1551E">
        <w:rPr>
          <w:sz w:val="24"/>
          <w:szCs w:val="24"/>
        </w:rPr>
        <w:t>Сдв</w:t>
      </w:r>
      <w:proofErr w:type="spellEnd"/>
      <w:r w:rsidRPr="00A1551E">
        <w:rPr>
          <w:sz w:val="24"/>
          <w:szCs w:val="24"/>
        </w:rPr>
        <w:t>)</w:t>
      </w:r>
    </w:p>
    <w:p w:rsidR="007C477E" w:rsidRPr="00A1551E" w:rsidRDefault="007C477E" w:rsidP="007C477E">
      <w:pPr>
        <w:spacing w:before="2"/>
        <w:ind w:left="1103" w:right="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1E">
        <w:rPr>
          <w:rFonts w:ascii="Times New Roman" w:hAnsi="Times New Roman" w:cs="Times New Roman"/>
          <w:b/>
          <w:sz w:val="24"/>
          <w:szCs w:val="24"/>
        </w:rPr>
        <w:t>(исчисляется</w:t>
      </w:r>
      <w:r w:rsidRPr="00A155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1551E">
        <w:rPr>
          <w:rFonts w:ascii="Times New Roman" w:hAnsi="Times New Roman" w:cs="Times New Roman"/>
          <w:b/>
          <w:sz w:val="24"/>
          <w:szCs w:val="24"/>
        </w:rPr>
        <w:t>в</w:t>
      </w:r>
      <w:r w:rsidRPr="00A155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1551E">
        <w:rPr>
          <w:rFonts w:ascii="Times New Roman" w:hAnsi="Times New Roman" w:cs="Times New Roman"/>
          <w:b/>
          <w:sz w:val="24"/>
          <w:szCs w:val="24"/>
        </w:rPr>
        <w:t>рублях)</w:t>
      </w:r>
    </w:p>
    <w:p w:rsidR="007C477E" w:rsidRPr="00A1551E" w:rsidRDefault="007C477E" w:rsidP="007C477E">
      <w:pPr>
        <w:pStyle w:val="a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5"/>
        <w:gridCol w:w="1559"/>
        <w:gridCol w:w="1559"/>
        <w:gridCol w:w="1560"/>
        <w:gridCol w:w="1559"/>
      </w:tblGrid>
      <w:tr w:rsidR="007C477E" w:rsidRPr="00A1551E" w:rsidTr="00395F4B">
        <w:trPr>
          <w:trHeight w:val="299"/>
        </w:trPr>
        <w:tc>
          <w:tcPr>
            <w:tcW w:w="562" w:type="dxa"/>
            <w:vMerge w:val="restart"/>
          </w:tcPr>
          <w:p w:rsidR="007C477E" w:rsidRPr="00A1551E" w:rsidRDefault="007C477E" w:rsidP="00395F4B">
            <w:pPr>
              <w:pStyle w:val="TableParagraph"/>
              <w:ind w:left="117" w:right="91" w:firstLine="48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№</w:t>
            </w:r>
            <w:r w:rsidRPr="00A1551E">
              <w:rPr>
                <w:spacing w:val="-57"/>
                <w:sz w:val="24"/>
                <w:szCs w:val="24"/>
              </w:rPr>
              <w:t xml:space="preserve"> </w:t>
            </w:r>
            <w:r w:rsidRPr="00A1551E">
              <w:rPr>
                <w:sz w:val="24"/>
                <w:szCs w:val="24"/>
              </w:rPr>
              <w:t>п/п</w:t>
            </w:r>
          </w:p>
        </w:tc>
        <w:tc>
          <w:tcPr>
            <w:tcW w:w="2555" w:type="dxa"/>
            <w:vMerge w:val="restart"/>
          </w:tcPr>
          <w:p w:rsidR="007C477E" w:rsidRPr="00A1551E" w:rsidRDefault="007C477E" w:rsidP="00395F4B">
            <w:pPr>
              <w:pStyle w:val="TableParagraph"/>
              <w:ind w:left="486" w:right="462" w:firstLine="256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Древесная</w:t>
            </w:r>
            <w:proofErr w:type="spellEnd"/>
            <w:r w:rsidRPr="00A155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растительность</w:t>
            </w:r>
            <w:proofErr w:type="spellEnd"/>
          </w:p>
        </w:tc>
        <w:tc>
          <w:tcPr>
            <w:tcW w:w="6237" w:type="dxa"/>
            <w:gridSpan w:val="4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515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Диаметр</w:t>
            </w:r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дерева</w:t>
            </w:r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на</w:t>
            </w:r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высоте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1,3м</w:t>
            </w:r>
          </w:p>
        </w:tc>
      </w:tr>
      <w:tr w:rsidR="007C477E" w:rsidRPr="00A1551E" w:rsidTr="00395F4B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7C477E" w:rsidRPr="00A1551E" w:rsidRDefault="007C477E" w:rsidP="00395F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C477E" w:rsidRPr="00A1551E" w:rsidRDefault="007C477E" w:rsidP="00395F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2" w:right="133"/>
              <w:jc w:val="center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До</w:t>
            </w:r>
            <w:proofErr w:type="spellEnd"/>
            <w:r w:rsidRPr="00A1551E">
              <w:rPr>
                <w:spacing w:val="-3"/>
                <w:sz w:val="24"/>
                <w:szCs w:val="24"/>
              </w:rPr>
              <w:t xml:space="preserve"> </w:t>
            </w:r>
            <w:r w:rsidRPr="00A1551E">
              <w:rPr>
                <w:sz w:val="24"/>
                <w:szCs w:val="24"/>
              </w:rPr>
              <w:t>12см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2" w:right="132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12,1-24см</w:t>
            </w:r>
          </w:p>
        </w:tc>
        <w:tc>
          <w:tcPr>
            <w:tcW w:w="1560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254" w:right="256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24,1-40см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2" w:right="133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 xml:space="preserve">40,1 и </w:t>
            </w:r>
            <w:proofErr w:type="spellStart"/>
            <w:r w:rsidRPr="00A1551E">
              <w:rPr>
                <w:sz w:val="24"/>
                <w:szCs w:val="24"/>
              </w:rPr>
              <w:t>более</w:t>
            </w:r>
            <w:proofErr w:type="spellEnd"/>
          </w:p>
          <w:p w:rsidR="007C477E" w:rsidRPr="00A1551E" w:rsidRDefault="007C477E" w:rsidP="00395F4B">
            <w:pPr>
              <w:pStyle w:val="TableParagraph"/>
              <w:spacing w:line="264" w:lineRule="exact"/>
              <w:ind w:left="128" w:right="133"/>
              <w:jc w:val="center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см</w:t>
            </w:r>
            <w:proofErr w:type="spellEnd"/>
          </w:p>
        </w:tc>
      </w:tr>
      <w:tr w:rsidR="007C477E" w:rsidRPr="00A1551E" w:rsidTr="00395F4B">
        <w:trPr>
          <w:trHeight w:val="827"/>
        </w:trPr>
        <w:tc>
          <w:tcPr>
            <w:tcW w:w="562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7C477E" w:rsidRPr="00A1551E" w:rsidRDefault="007C477E" w:rsidP="00395F4B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Хвойные (ель, лис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венница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,</w:t>
            </w:r>
            <w:r w:rsidRPr="00A1551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пихта,</w:t>
            </w:r>
            <w:r w:rsidRPr="00A1551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сосна,</w:t>
            </w:r>
          </w:p>
          <w:p w:rsidR="007C477E" w:rsidRPr="00A1551E" w:rsidRDefault="007C477E" w:rsidP="00395F4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туя</w:t>
            </w:r>
            <w:proofErr w:type="spellEnd"/>
            <w:r w:rsidRPr="00A1551E">
              <w:rPr>
                <w:sz w:val="24"/>
                <w:szCs w:val="24"/>
              </w:rPr>
              <w:t>,</w:t>
            </w:r>
            <w:r w:rsidRPr="00A155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можжевельник</w:t>
            </w:r>
            <w:proofErr w:type="spellEnd"/>
            <w:r w:rsidRPr="00A1551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2" w:right="133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5100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2" w:right="131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5800</w:t>
            </w:r>
          </w:p>
        </w:tc>
        <w:tc>
          <w:tcPr>
            <w:tcW w:w="1560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254" w:right="254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6800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0" w:right="133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9600</w:t>
            </w:r>
          </w:p>
        </w:tc>
      </w:tr>
      <w:tr w:rsidR="007C477E" w:rsidRPr="00A1551E" w:rsidTr="00395F4B">
        <w:trPr>
          <w:trHeight w:val="2207"/>
        </w:trPr>
        <w:tc>
          <w:tcPr>
            <w:tcW w:w="562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630" w:right="627"/>
              <w:jc w:val="center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Лиственные</w:t>
            </w:r>
          </w:p>
          <w:p w:rsidR="007C477E" w:rsidRPr="00A1551E" w:rsidRDefault="007C477E" w:rsidP="00395F4B">
            <w:pPr>
              <w:pStyle w:val="TableParagraph"/>
              <w:spacing w:line="270" w:lineRule="atLeast"/>
              <w:ind w:left="112" w:right="107" w:firstLine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1551E">
              <w:rPr>
                <w:sz w:val="24"/>
                <w:szCs w:val="24"/>
                <w:lang w:val="ru-RU"/>
              </w:rPr>
              <w:t>древесные породы 1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группа: акация белая,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бархат амурский, вяз,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дуб,</w:t>
            </w:r>
            <w:r w:rsidRPr="00A1551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ива</w:t>
            </w:r>
            <w:r w:rsidRPr="00A1551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белая,</w:t>
            </w:r>
            <w:r w:rsidRPr="00A1551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каштан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конский, клен (кроме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 xml:space="preserve">клена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ясенелистного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),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липа,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орех, ясень</w:t>
            </w:r>
            <w:proofErr w:type="gramEnd"/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2" w:right="133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4900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2" w:right="131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5600</w:t>
            </w:r>
          </w:p>
        </w:tc>
        <w:tc>
          <w:tcPr>
            <w:tcW w:w="1560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254" w:right="254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6600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0" w:right="133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8200</w:t>
            </w:r>
          </w:p>
        </w:tc>
      </w:tr>
      <w:tr w:rsidR="007C477E" w:rsidRPr="00A1551E" w:rsidTr="00395F4B">
        <w:trPr>
          <w:trHeight w:val="3588"/>
        </w:trPr>
        <w:tc>
          <w:tcPr>
            <w:tcW w:w="562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649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Лиственные</w:t>
            </w:r>
          </w:p>
          <w:p w:rsidR="007C477E" w:rsidRPr="00A1551E" w:rsidRDefault="007C477E" w:rsidP="00395F4B">
            <w:pPr>
              <w:pStyle w:val="TableParagraph"/>
              <w:ind w:left="400" w:right="226" w:hanging="166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древесные</w:t>
            </w:r>
            <w:r w:rsidRPr="00A1551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породы</w:t>
            </w:r>
            <w:r w:rsidRPr="00A1551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2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группа (ценные):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абрикос,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береза,</w:t>
            </w:r>
          </w:p>
          <w:p w:rsidR="007C477E" w:rsidRPr="00A1551E" w:rsidRDefault="007C477E" w:rsidP="00395F4B">
            <w:pPr>
              <w:pStyle w:val="TableParagraph"/>
              <w:ind w:left="248" w:right="236" w:firstLine="427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боярышник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(штамбовая</w:t>
            </w:r>
            <w:r w:rsidRPr="00A1551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форма),</w:t>
            </w:r>
          </w:p>
          <w:p w:rsidR="007C477E" w:rsidRPr="00A1551E" w:rsidRDefault="007C477E" w:rsidP="00395F4B">
            <w:pPr>
              <w:pStyle w:val="TableParagraph"/>
              <w:ind w:left="779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плодовые</w:t>
            </w:r>
          </w:p>
          <w:p w:rsidR="007C477E" w:rsidRPr="00A1551E" w:rsidRDefault="007C477E" w:rsidP="00395F4B">
            <w:pPr>
              <w:pStyle w:val="TableParagraph"/>
              <w:spacing w:line="270" w:lineRule="atLeast"/>
              <w:ind w:left="424" w:right="418" w:hanging="1"/>
              <w:jc w:val="center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декоративные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(яблони, сливы,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груши), рябина,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тополь белый,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пирамидальный,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черемуха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2" w:right="133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3400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2" w:right="131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4400</w:t>
            </w:r>
          </w:p>
        </w:tc>
        <w:tc>
          <w:tcPr>
            <w:tcW w:w="1560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254" w:right="254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6300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0" w:right="133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6300</w:t>
            </w:r>
          </w:p>
        </w:tc>
      </w:tr>
      <w:tr w:rsidR="007C477E" w:rsidRPr="00A1551E" w:rsidTr="00395F4B">
        <w:trPr>
          <w:trHeight w:val="1655"/>
        </w:trPr>
        <w:tc>
          <w:tcPr>
            <w:tcW w:w="562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630" w:right="627"/>
              <w:jc w:val="center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Лиственные</w:t>
            </w:r>
          </w:p>
          <w:p w:rsidR="007C477E" w:rsidRPr="00A1551E" w:rsidRDefault="007C477E" w:rsidP="00395F4B">
            <w:pPr>
              <w:pStyle w:val="TableParagraph"/>
              <w:ind w:left="152" w:right="146" w:hanging="1"/>
              <w:jc w:val="center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древесные породы 3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группа</w:t>
            </w:r>
            <w:r w:rsidRPr="00A1551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(малоценные):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ива</w:t>
            </w:r>
            <w:r w:rsidRPr="00A155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кроме</w:t>
            </w:r>
            <w:proofErr w:type="gramEnd"/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белой),</w:t>
            </w:r>
          </w:p>
          <w:p w:rsidR="007C477E" w:rsidRPr="00A1551E" w:rsidRDefault="007C477E" w:rsidP="00395F4B">
            <w:pPr>
              <w:pStyle w:val="TableParagraph"/>
              <w:spacing w:line="270" w:lineRule="atLeast"/>
              <w:ind w:left="220" w:right="215" w:hanging="2"/>
              <w:jc w:val="center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 xml:space="preserve">клен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ясенелистный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ольха,</w:t>
            </w:r>
            <w:r w:rsidRPr="00A1551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осина,</w:t>
            </w:r>
            <w:r w:rsidRPr="00A1551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тополь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2" w:right="133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2" w:right="131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2200</w:t>
            </w:r>
          </w:p>
        </w:tc>
        <w:tc>
          <w:tcPr>
            <w:tcW w:w="1560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254" w:right="254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2800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30" w:right="133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2800</w:t>
            </w:r>
          </w:p>
        </w:tc>
      </w:tr>
      <w:tr w:rsidR="007C477E" w:rsidRPr="00A1551E" w:rsidTr="00395F4B">
        <w:trPr>
          <w:trHeight w:val="277"/>
        </w:trPr>
        <w:tc>
          <w:tcPr>
            <w:tcW w:w="562" w:type="dxa"/>
          </w:tcPr>
          <w:p w:rsidR="007C477E" w:rsidRPr="00A1551E" w:rsidRDefault="007C477E" w:rsidP="00395F4B">
            <w:pPr>
              <w:pStyle w:val="TableParagraph"/>
              <w:spacing w:line="258" w:lineRule="exact"/>
              <w:ind w:left="0" w:right="209"/>
              <w:jc w:val="righ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:rsidR="007C477E" w:rsidRPr="00A1551E" w:rsidRDefault="007C477E" w:rsidP="00395F4B">
            <w:pPr>
              <w:pStyle w:val="TableParagraph"/>
              <w:spacing w:line="258" w:lineRule="exact"/>
              <w:ind w:left="277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Экзотические</w:t>
            </w:r>
            <w:proofErr w:type="spellEnd"/>
            <w:r w:rsidRPr="00A155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58" w:lineRule="exact"/>
              <w:ind w:left="132" w:right="133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9800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58" w:lineRule="exact"/>
              <w:ind w:left="132" w:right="131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11200</w:t>
            </w:r>
          </w:p>
        </w:tc>
        <w:tc>
          <w:tcPr>
            <w:tcW w:w="1560" w:type="dxa"/>
          </w:tcPr>
          <w:p w:rsidR="007C477E" w:rsidRPr="00A1551E" w:rsidRDefault="007C477E" w:rsidP="00395F4B">
            <w:pPr>
              <w:pStyle w:val="TableParagraph"/>
              <w:spacing w:line="258" w:lineRule="exact"/>
              <w:ind w:left="254" w:right="254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13200</w:t>
            </w:r>
          </w:p>
        </w:tc>
        <w:tc>
          <w:tcPr>
            <w:tcW w:w="1559" w:type="dxa"/>
          </w:tcPr>
          <w:p w:rsidR="007C477E" w:rsidRPr="00A1551E" w:rsidRDefault="007C477E" w:rsidP="00395F4B">
            <w:pPr>
              <w:pStyle w:val="TableParagraph"/>
              <w:spacing w:line="258" w:lineRule="exact"/>
              <w:ind w:left="130" w:right="133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16400</w:t>
            </w:r>
          </w:p>
        </w:tc>
      </w:tr>
    </w:tbl>
    <w:p w:rsidR="007C477E" w:rsidRPr="00A1551E" w:rsidRDefault="007C477E" w:rsidP="007C477E">
      <w:pPr>
        <w:pStyle w:val="a6"/>
        <w:spacing w:before="89"/>
        <w:ind w:right="259"/>
        <w:rPr>
          <w:sz w:val="24"/>
          <w:szCs w:val="24"/>
        </w:rPr>
      </w:pPr>
      <w:r w:rsidRPr="00A1551E">
        <w:rPr>
          <w:sz w:val="24"/>
          <w:szCs w:val="24"/>
        </w:rPr>
        <w:t>&lt;*&gt; Поросль лиственных древесных пород 3 категории диаметром менее 5 см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расчетах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не учитывается.</w:t>
      </w:r>
    </w:p>
    <w:p w:rsidR="007C477E" w:rsidRPr="00A1551E" w:rsidRDefault="007C477E" w:rsidP="007C477E">
      <w:pPr>
        <w:pStyle w:val="a6"/>
        <w:rPr>
          <w:sz w:val="24"/>
          <w:szCs w:val="24"/>
        </w:rPr>
      </w:pPr>
      <w:r w:rsidRPr="00A1551E">
        <w:rPr>
          <w:spacing w:val="-1"/>
          <w:sz w:val="24"/>
          <w:szCs w:val="24"/>
        </w:rPr>
        <w:t>Если</w:t>
      </w:r>
      <w:r w:rsidRPr="00A1551E">
        <w:rPr>
          <w:spacing w:val="-17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дерево</w:t>
      </w:r>
      <w:r w:rsidRPr="00A1551E">
        <w:rPr>
          <w:spacing w:val="-17"/>
          <w:sz w:val="24"/>
          <w:szCs w:val="24"/>
        </w:rPr>
        <w:t xml:space="preserve"> </w:t>
      </w:r>
      <w:r w:rsidRPr="00A1551E">
        <w:rPr>
          <w:spacing w:val="-1"/>
          <w:sz w:val="24"/>
          <w:szCs w:val="24"/>
        </w:rPr>
        <w:t>имеет</w:t>
      </w:r>
      <w:r w:rsidRPr="00A1551E">
        <w:rPr>
          <w:spacing w:val="-20"/>
          <w:sz w:val="24"/>
          <w:szCs w:val="24"/>
        </w:rPr>
        <w:t xml:space="preserve"> </w:t>
      </w:r>
      <w:r w:rsidRPr="00A1551E">
        <w:rPr>
          <w:sz w:val="24"/>
          <w:szCs w:val="24"/>
        </w:rPr>
        <w:t>несколько</w:t>
      </w:r>
      <w:r w:rsidRPr="00A1551E">
        <w:rPr>
          <w:spacing w:val="-17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стволов,</w:t>
      </w:r>
      <w:r w:rsidRPr="00A1551E">
        <w:rPr>
          <w:spacing w:val="-18"/>
          <w:sz w:val="24"/>
          <w:szCs w:val="24"/>
        </w:rPr>
        <w:t xml:space="preserve"> </w:t>
      </w:r>
      <w:r w:rsidRPr="00A1551E">
        <w:rPr>
          <w:sz w:val="24"/>
          <w:szCs w:val="24"/>
        </w:rPr>
        <w:t>то</w:t>
      </w:r>
      <w:r w:rsidRPr="00A1551E">
        <w:rPr>
          <w:spacing w:val="-19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-18"/>
          <w:sz w:val="24"/>
          <w:szCs w:val="24"/>
        </w:rPr>
        <w:t xml:space="preserve"> </w:t>
      </w:r>
      <w:r w:rsidRPr="00A1551E">
        <w:rPr>
          <w:sz w:val="24"/>
          <w:szCs w:val="24"/>
        </w:rPr>
        <w:t>расчетах</w:t>
      </w:r>
      <w:r w:rsidRPr="00A1551E">
        <w:rPr>
          <w:spacing w:val="-17"/>
          <w:sz w:val="24"/>
          <w:szCs w:val="24"/>
        </w:rPr>
        <w:t xml:space="preserve"> </w:t>
      </w:r>
      <w:r w:rsidRPr="00A1551E">
        <w:rPr>
          <w:sz w:val="24"/>
          <w:szCs w:val="24"/>
        </w:rPr>
        <w:t>учитывается</w:t>
      </w:r>
      <w:r w:rsidRPr="00A1551E">
        <w:rPr>
          <w:spacing w:val="-17"/>
          <w:sz w:val="24"/>
          <w:szCs w:val="24"/>
        </w:rPr>
        <w:t xml:space="preserve"> </w:t>
      </w:r>
      <w:r w:rsidRPr="00A1551E">
        <w:rPr>
          <w:sz w:val="24"/>
          <w:szCs w:val="24"/>
        </w:rPr>
        <w:t>каждый</w:t>
      </w:r>
      <w:r w:rsidRPr="00A1551E">
        <w:rPr>
          <w:spacing w:val="-19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ствол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отдельно.</w:t>
      </w:r>
    </w:p>
    <w:p w:rsidR="007C477E" w:rsidRPr="00A1551E" w:rsidRDefault="007C477E" w:rsidP="007C477E">
      <w:pPr>
        <w:pStyle w:val="a6"/>
        <w:spacing w:before="2"/>
        <w:ind w:left="0"/>
        <w:rPr>
          <w:sz w:val="24"/>
          <w:szCs w:val="24"/>
        </w:rPr>
      </w:pPr>
    </w:p>
    <w:p w:rsidR="007C477E" w:rsidRPr="00A1551E" w:rsidRDefault="007C477E" w:rsidP="007C477E">
      <w:pPr>
        <w:pStyle w:val="a6"/>
        <w:ind w:left="8686"/>
        <w:rPr>
          <w:sz w:val="24"/>
          <w:szCs w:val="24"/>
        </w:rPr>
      </w:pPr>
      <w:r w:rsidRPr="00A1551E">
        <w:rPr>
          <w:sz w:val="24"/>
          <w:szCs w:val="24"/>
        </w:rPr>
        <w:lastRenderedPageBreak/>
        <w:t>Таблица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2</w:t>
      </w:r>
    </w:p>
    <w:p w:rsidR="007C477E" w:rsidRPr="00A1551E" w:rsidRDefault="007C477E" w:rsidP="007C477E">
      <w:pPr>
        <w:pStyle w:val="10"/>
        <w:spacing w:before="103"/>
        <w:rPr>
          <w:sz w:val="24"/>
          <w:szCs w:val="24"/>
        </w:rPr>
      </w:pPr>
      <w:r w:rsidRPr="00A1551E">
        <w:rPr>
          <w:sz w:val="24"/>
          <w:szCs w:val="24"/>
        </w:rPr>
        <w:t>ДЕЙСТВИТЕЛЬНАЯ ВОССТАНОВИТЕЛЬНАЯ СТОИМОСТЬ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КУСТАРНИКОВ И ДРУГИХ ЭЛЕМЕНТОВ ОЗЕЛЕНЕНИЯ НА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ТЕРРИТОРИИ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ГОРОДСКОГО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ОКРУГА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(</w:t>
      </w:r>
      <w:proofErr w:type="spellStart"/>
      <w:r w:rsidRPr="00A1551E">
        <w:rPr>
          <w:sz w:val="24"/>
          <w:szCs w:val="24"/>
        </w:rPr>
        <w:t>Сдв</w:t>
      </w:r>
      <w:proofErr w:type="spellEnd"/>
      <w:r w:rsidRPr="00A1551E">
        <w:rPr>
          <w:sz w:val="24"/>
          <w:szCs w:val="24"/>
        </w:rPr>
        <w:t>)</w:t>
      </w:r>
    </w:p>
    <w:p w:rsidR="007C477E" w:rsidRPr="00A1551E" w:rsidRDefault="007C477E" w:rsidP="007C477E">
      <w:pPr>
        <w:spacing w:line="321" w:lineRule="exact"/>
        <w:ind w:left="1103" w:right="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1E">
        <w:rPr>
          <w:rFonts w:ascii="Times New Roman" w:hAnsi="Times New Roman" w:cs="Times New Roman"/>
          <w:b/>
          <w:sz w:val="24"/>
          <w:szCs w:val="24"/>
        </w:rPr>
        <w:t>(исчисляется</w:t>
      </w:r>
      <w:r w:rsidRPr="00A155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1551E">
        <w:rPr>
          <w:rFonts w:ascii="Times New Roman" w:hAnsi="Times New Roman" w:cs="Times New Roman"/>
          <w:b/>
          <w:sz w:val="24"/>
          <w:szCs w:val="24"/>
        </w:rPr>
        <w:t>в</w:t>
      </w:r>
      <w:r w:rsidRPr="00A1551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1551E">
        <w:rPr>
          <w:rFonts w:ascii="Times New Roman" w:hAnsi="Times New Roman" w:cs="Times New Roman"/>
          <w:b/>
          <w:sz w:val="24"/>
          <w:szCs w:val="24"/>
        </w:rPr>
        <w:t>рублях)</w:t>
      </w:r>
    </w:p>
    <w:p w:rsidR="007C477E" w:rsidRPr="00A1551E" w:rsidRDefault="007C477E" w:rsidP="007C477E">
      <w:pPr>
        <w:pStyle w:val="a6"/>
        <w:spacing w:before="1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814"/>
        <w:gridCol w:w="2127"/>
      </w:tblGrid>
      <w:tr w:rsidR="007C477E" w:rsidRPr="00A1551E" w:rsidTr="00395F4B">
        <w:trPr>
          <w:trHeight w:val="554"/>
        </w:trPr>
        <w:tc>
          <w:tcPr>
            <w:tcW w:w="703" w:type="dxa"/>
          </w:tcPr>
          <w:p w:rsidR="007C477E" w:rsidRPr="00A1551E" w:rsidRDefault="007C477E" w:rsidP="00395F4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№</w:t>
            </w:r>
          </w:p>
          <w:p w:rsidR="007C477E" w:rsidRPr="00A1551E" w:rsidRDefault="007C477E" w:rsidP="00395F4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п/п</w:t>
            </w:r>
          </w:p>
        </w:tc>
        <w:tc>
          <w:tcPr>
            <w:tcW w:w="5814" w:type="dxa"/>
          </w:tcPr>
          <w:p w:rsidR="007C477E" w:rsidRPr="00A1551E" w:rsidRDefault="007C477E" w:rsidP="00395F4B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Кустарники</w:t>
            </w:r>
            <w:r w:rsidRPr="00A155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другие</w:t>
            </w:r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элементы</w:t>
            </w:r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озеленения</w:t>
            </w:r>
          </w:p>
        </w:tc>
        <w:tc>
          <w:tcPr>
            <w:tcW w:w="2127" w:type="dxa"/>
          </w:tcPr>
          <w:p w:rsidR="007C477E" w:rsidRPr="00A1551E" w:rsidRDefault="007C477E" w:rsidP="00395F4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Стоимость</w:t>
            </w:r>
            <w:proofErr w:type="spellEnd"/>
          </w:p>
        </w:tc>
      </w:tr>
      <w:tr w:rsidR="007C477E" w:rsidRPr="00A1551E" w:rsidTr="00395F4B">
        <w:trPr>
          <w:trHeight w:val="275"/>
        </w:trPr>
        <w:tc>
          <w:tcPr>
            <w:tcW w:w="703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Одиночные</w:t>
            </w:r>
            <w:r w:rsidRPr="00A155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кустарники</w:t>
            </w:r>
            <w:r w:rsidRPr="00A155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лианы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высотой до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1</w:t>
            </w:r>
            <w:r w:rsidRPr="00A155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м,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127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140</w:t>
            </w:r>
          </w:p>
        </w:tc>
      </w:tr>
      <w:tr w:rsidR="007C477E" w:rsidRPr="00A1551E" w:rsidTr="00395F4B">
        <w:trPr>
          <w:trHeight w:val="275"/>
        </w:trPr>
        <w:tc>
          <w:tcPr>
            <w:tcW w:w="703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Одиночные</w:t>
            </w:r>
            <w:r w:rsidRPr="00A155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кустарники</w:t>
            </w:r>
            <w:r w:rsidRPr="00A155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лианы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высотой до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2</w:t>
            </w:r>
            <w:r w:rsidRPr="00A155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м,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127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550</w:t>
            </w:r>
          </w:p>
        </w:tc>
      </w:tr>
      <w:tr w:rsidR="007C477E" w:rsidRPr="00A1551E" w:rsidTr="00395F4B">
        <w:trPr>
          <w:trHeight w:val="275"/>
        </w:trPr>
        <w:tc>
          <w:tcPr>
            <w:tcW w:w="703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3</w:t>
            </w:r>
          </w:p>
        </w:tc>
        <w:tc>
          <w:tcPr>
            <w:tcW w:w="5814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Одиночные</w:t>
            </w:r>
            <w:r w:rsidRPr="00A155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кустарники</w:t>
            </w:r>
            <w:r w:rsidRPr="00A155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лианы</w:t>
            </w:r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высотой до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2-3м,</w:t>
            </w:r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127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810</w:t>
            </w:r>
          </w:p>
        </w:tc>
      </w:tr>
      <w:tr w:rsidR="007C477E" w:rsidRPr="00A1551E" w:rsidTr="00395F4B">
        <w:trPr>
          <w:trHeight w:val="275"/>
        </w:trPr>
        <w:tc>
          <w:tcPr>
            <w:tcW w:w="703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4</w:t>
            </w:r>
          </w:p>
        </w:tc>
        <w:tc>
          <w:tcPr>
            <w:tcW w:w="5814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Одиночные</w:t>
            </w:r>
            <w:r w:rsidRPr="00A155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кустарники</w:t>
            </w:r>
            <w:r w:rsidRPr="00A155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лианы</w:t>
            </w:r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высотой до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4-5м,</w:t>
            </w:r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127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109</w:t>
            </w:r>
          </w:p>
        </w:tc>
      </w:tr>
      <w:tr w:rsidR="007C477E" w:rsidRPr="00A1551E" w:rsidTr="00395F4B">
        <w:trPr>
          <w:trHeight w:val="827"/>
        </w:trPr>
        <w:tc>
          <w:tcPr>
            <w:tcW w:w="703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5</w:t>
            </w:r>
          </w:p>
        </w:tc>
        <w:tc>
          <w:tcPr>
            <w:tcW w:w="5814" w:type="dxa"/>
          </w:tcPr>
          <w:p w:rsidR="007C477E" w:rsidRPr="00A1551E" w:rsidRDefault="007C477E" w:rsidP="00395F4B">
            <w:pPr>
              <w:pStyle w:val="TableParagraph"/>
              <w:tabs>
                <w:tab w:val="left" w:pos="1750"/>
                <w:tab w:val="left" w:pos="3220"/>
                <w:tab w:val="left" w:pos="3689"/>
                <w:tab w:val="left" w:pos="5344"/>
              </w:tabs>
              <w:ind w:right="94"/>
              <w:rPr>
                <w:sz w:val="24"/>
                <w:szCs w:val="24"/>
                <w:lang w:val="ru-RU"/>
              </w:rPr>
            </w:pPr>
            <w:proofErr w:type="gramStart"/>
            <w:r w:rsidRPr="00A1551E">
              <w:rPr>
                <w:sz w:val="24"/>
                <w:szCs w:val="24"/>
                <w:lang w:val="ru-RU"/>
              </w:rPr>
              <w:t>Экзотические</w:t>
            </w:r>
            <w:r w:rsidRPr="00A1551E">
              <w:rPr>
                <w:sz w:val="24"/>
                <w:szCs w:val="24"/>
                <w:lang w:val="ru-RU"/>
              </w:rPr>
              <w:tab/>
              <w:t>кустарники,</w:t>
            </w:r>
            <w:r w:rsidRPr="00A1551E">
              <w:rPr>
                <w:sz w:val="24"/>
                <w:szCs w:val="24"/>
                <w:lang w:val="ru-RU"/>
              </w:rPr>
              <w:tab/>
              <w:t>не</w:t>
            </w:r>
            <w:r w:rsidRPr="00A1551E">
              <w:rPr>
                <w:sz w:val="24"/>
                <w:szCs w:val="24"/>
                <w:lang w:val="ru-RU"/>
              </w:rPr>
              <w:tab/>
              <w:t>свойственные</w:t>
            </w:r>
            <w:r w:rsidRPr="00A1551E">
              <w:rPr>
                <w:sz w:val="24"/>
                <w:szCs w:val="24"/>
                <w:lang w:val="ru-RU"/>
              </w:rPr>
              <w:tab/>
              <w:t>для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условий</w:t>
            </w:r>
            <w:r w:rsidRPr="00A1551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средней</w:t>
            </w:r>
            <w:r w:rsidRPr="00A1551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полосы</w:t>
            </w:r>
            <w:r w:rsidRPr="00A1551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России</w:t>
            </w:r>
            <w:r w:rsidRPr="00A1551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(падуб,</w:t>
            </w:r>
            <w:r w:rsidRPr="00A1551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магнолия,</w:t>
            </w:r>
            <w:proofErr w:type="gramEnd"/>
          </w:p>
          <w:p w:rsidR="007C477E" w:rsidRPr="00A1551E" w:rsidRDefault="007C477E" w:rsidP="00395F4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1551E">
              <w:rPr>
                <w:sz w:val="24"/>
                <w:szCs w:val="24"/>
              </w:rPr>
              <w:t>скумпия</w:t>
            </w:r>
            <w:proofErr w:type="spellEnd"/>
            <w:proofErr w:type="gramEnd"/>
            <w:r w:rsidRPr="00A1551E">
              <w:rPr>
                <w:spacing w:val="-2"/>
                <w:sz w:val="24"/>
                <w:szCs w:val="24"/>
              </w:rPr>
              <w:t xml:space="preserve"> </w:t>
            </w:r>
            <w:r w:rsidRPr="00A1551E">
              <w:rPr>
                <w:sz w:val="24"/>
                <w:szCs w:val="24"/>
              </w:rPr>
              <w:t>и</w:t>
            </w:r>
            <w:r w:rsidRPr="00A1551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др</w:t>
            </w:r>
            <w:proofErr w:type="spellEnd"/>
            <w:r w:rsidRPr="00A1551E">
              <w:rPr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220</w:t>
            </w:r>
          </w:p>
        </w:tc>
      </w:tr>
      <w:tr w:rsidR="007C477E" w:rsidRPr="00A1551E" w:rsidTr="00395F4B">
        <w:trPr>
          <w:trHeight w:val="275"/>
        </w:trPr>
        <w:tc>
          <w:tcPr>
            <w:tcW w:w="703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6</w:t>
            </w:r>
          </w:p>
        </w:tc>
        <w:tc>
          <w:tcPr>
            <w:tcW w:w="5814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Однорядная</w:t>
            </w:r>
            <w:proofErr w:type="spellEnd"/>
            <w:r w:rsidRPr="00A155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живая</w:t>
            </w:r>
            <w:proofErr w:type="spellEnd"/>
            <w:r w:rsidRPr="00A1551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изгородь</w:t>
            </w:r>
            <w:proofErr w:type="spellEnd"/>
            <w:r w:rsidRPr="00A1551E">
              <w:rPr>
                <w:sz w:val="24"/>
                <w:szCs w:val="24"/>
              </w:rPr>
              <w:t>,</w:t>
            </w:r>
            <w:r w:rsidRPr="00A1551E">
              <w:rPr>
                <w:spacing w:val="-2"/>
                <w:sz w:val="24"/>
                <w:szCs w:val="24"/>
              </w:rPr>
              <w:t xml:space="preserve"> </w:t>
            </w:r>
            <w:r w:rsidRPr="00A1551E">
              <w:rPr>
                <w:sz w:val="24"/>
                <w:szCs w:val="24"/>
              </w:rPr>
              <w:t>м</w:t>
            </w:r>
          </w:p>
        </w:tc>
        <w:tc>
          <w:tcPr>
            <w:tcW w:w="2127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360</w:t>
            </w:r>
          </w:p>
        </w:tc>
      </w:tr>
      <w:tr w:rsidR="007C477E" w:rsidRPr="00A1551E" w:rsidTr="00395F4B">
        <w:trPr>
          <w:trHeight w:val="277"/>
        </w:trPr>
        <w:tc>
          <w:tcPr>
            <w:tcW w:w="703" w:type="dxa"/>
          </w:tcPr>
          <w:p w:rsidR="007C477E" w:rsidRPr="00A1551E" w:rsidRDefault="007C477E" w:rsidP="00395F4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7</w:t>
            </w:r>
          </w:p>
        </w:tc>
        <w:tc>
          <w:tcPr>
            <w:tcW w:w="5814" w:type="dxa"/>
          </w:tcPr>
          <w:p w:rsidR="007C477E" w:rsidRPr="00A1551E" w:rsidRDefault="007C477E" w:rsidP="00395F4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Двухрядная</w:t>
            </w:r>
            <w:proofErr w:type="spellEnd"/>
            <w:r w:rsidRPr="00A1551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живая</w:t>
            </w:r>
            <w:proofErr w:type="spellEnd"/>
            <w:r w:rsidRPr="00A1551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изгородь</w:t>
            </w:r>
            <w:proofErr w:type="spellEnd"/>
            <w:r w:rsidRPr="00A1551E">
              <w:rPr>
                <w:sz w:val="24"/>
                <w:szCs w:val="24"/>
              </w:rPr>
              <w:t>,</w:t>
            </w:r>
            <w:r w:rsidRPr="00A1551E">
              <w:rPr>
                <w:spacing w:val="-2"/>
                <w:sz w:val="24"/>
                <w:szCs w:val="24"/>
              </w:rPr>
              <w:t xml:space="preserve"> </w:t>
            </w:r>
            <w:r w:rsidRPr="00A1551E">
              <w:rPr>
                <w:sz w:val="24"/>
                <w:szCs w:val="24"/>
              </w:rPr>
              <w:t>м</w:t>
            </w:r>
          </w:p>
        </w:tc>
        <w:tc>
          <w:tcPr>
            <w:tcW w:w="2127" w:type="dxa"/>
          </w:tcPr>
          <w:p w:rsidR="007C477E" w:rsidRPr="00A1551E" w:rsidRDefault="007C477E" w:rsidP="00395F4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410</w:t>
            </w:r>
          </w:p>
        </w:tc>
      </w:tr>
      <w:tr w:rsidR="007C477E" w:rsidRPr="00A1551E" w:rsidTr="00395F4B">
        <w:trPr>
          <w:trHeight w:val="275"/>
        </w:trPr>
        <w:tc>
          <w:tcPr>
            <w:tcW w:w="703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8</w:t>
            </w:r>
          </w:p>
        </w:tc>
        <w:tc>
          <w:tcPr>
            <w:tcW w:w="5814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Газон</w:t>
            </w:r>
            <w:proofErr w:type="spellEnd"/>
            <w:r w:rsidRPr="00A155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партерный</w:t>
            </w:r>
            <w:proofErr w:type="spellEnd"/>
            <w:r w:rsidRPr="00A1551E">
              <w:rPr>
                <w:sz w:val="24"/>
                <w:szCs w:val="24"/>
              </w:rPr>
              <w:t>,</w:t>
            </w:r>
            <w:r w:rsidRPr="00A155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7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600</w:t>
            </w:r>
          </w:p>
        </w:tc>
      </w:tr>
      <w:tr w:rsidR="007C477E" w:rsidRPr="00A1551E" w:rsidTr="00395F4B">
        <w:trPr>
          <w:trHeight w:val="275"/>
        </w:trPr>
        <w:tc>
          <w:tcPr>
            <w:tcW w:w="703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9</w:t>
            </w:r>
          </w:p>
        </w:tc>
        <w:tc>
          <w:tcPr>
            <w:tcW w:w="5814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Естественный</w:t>
            </w:r>
            <w:proofErr w:type="spellEnd"/>
            <w:r w:rsidRPr="00A1551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травяной</w:t>
            </w:r>
            <w:proofErr w:type="spellEnd"/>
            <w:r w:rsidRPr="00A155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покров</w:t>
            </w:r>
            <w:proofErr w:type="spellEnd"/>
          </w:p>
        </w:tc>
        <w:tc>
          <w:tcPr>
            <w:tcW w:w="2127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500</w:t>
            </w:r>
          </w:p>
        </w:tc>
      </w:tr>
      <w:tr w:rsidR="007C477E" w:rsidRPr="00A1551E" w:rsidTr="00395F4B">
        <w:trPr>
          <w:trHeight w:val="275"/>
        </w:trPr>
        <w:tc>
          <w:tcPr>
            <w:tcW w:w="703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10</w:t>
            </w:r>
          </w:p>
        </w:tc>
        <w:tc>
          <w:tcPr>
            <w:tcW w:w="5814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Газон</w:t>
            </w:r>
            <w:proofErr w:type="spellEnd"/>
            <w:r w:rsidRPr="00A1551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луговой</w:t>
            </w:r>
            <w:proofErr w:type="spellEnd"/>
            <w:r w:rsidRPr="00A1551E">
              <w:rPr>
                <w:sz w:val="24"/>
                <w:szCs w:val="24"/>
              </w:rPr>
              <w:t>,</w:t>
            </w:r>
            <w:r w:rsidRPr="00A1551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7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500</w:t>
            </w:r>
          </w:p>
        </w:tc>
      </w:tr>
      <w:tr w:rsidR="007C477E" w:rsidRPr="00A1551E" w:rsidTr="00395F4B">
        <w:trPr>
          <w:trHeight w:val="275"/>
        </w:trPr>
        <w:tc>
          <w:tcPr>
            <w:tcW w:w="703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11</w:t>
            </w:r>
          </w:p>
        </w:tc>
        <w:tc>
          <w:tcPr>
            <w:tcW w:w="5814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Цветник</w:t>
            </w:r>
            <w:proofErr w:type="spellEnd"/>
            <w:r w:rsidRPr="00A1551E">
              <w:rPr>
                <w:sz w:val="24"/>
                <w:szCs w:val="24"/>
              </w:rPr>
              <w:t>,</w:t>
            </w:r>
            <w:r w:rsidRPr="00A155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7" w:type="dxa"/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700</w:t>
            </w:r>
          </w:p>
        </w:tc>
      </w:tr>
    </w:tbl>
    <w:p w:rsidR="007C477E" w:rsidRPr="00A1551E" w:rsidRDefault="007C477E" w:rsidP="007C477E">
      <w:pPr>
        <w:spacing w:line="256" w:lineRule="exact"/>
        <w:rPr>
          <w:rFonts w:ascii="Times New Roman" w:hAnsi="Times New Roman" w:cs="Times New Roman"/>
          <w:sz w:val="24"/>
          <w:szCs w:val="24"/>
        </w:rPr>
        <w:sectPr w:rsidR="007C477E" w:rsidRPr="00A1551E">
          <w:pgSz w:w="11910" w:h="16850"/>
          <w:pgMar w:top="1600" w:right="580" w:bottom="1260" w:left="1160" w:header="0" w:footer="987" w:gutter="0"/>
          <w:cols w:space="720"/>
        </w:sectPr>
      </w:pPr>
    </w:p>
    <w:p w:rsidR="007C477E" w:rsidRPr="00A1551E" w:rsidRDefault="007C477E" w:rsidP="002E57C6">
      <w:pPr>
        <w:spacing w:before="68"/>
        <w:ind w:left="5206" w:right="266" w:firstLine="3214"/>
        <w:jc w:val="right"/>
        <w:rPr>
          <w:rFonts w:ascii="Times New Roman" w:hAnsi="Times New Roman" w:cs="Times New Roman"/>
          <w:sz w:val="24"/>
          <w:szCs w:val="24"/>
        </w:rPr>
      </w:pPr>
      <w:r w:rsidRPr="00A1551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A1551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551E">
        <w:rPr>
          <w:rFonts w:ascii="Times New Roman" w:hAnsi="Times New Roman" w:cs="Times New Roman"/>
          <w:sz w:val="24"/>
          <w:szCs w:val="24"/>
        </w:rPr>
        <w:t xml:space="preserve">к </w:t>
      </w:r>
      <w:r w:rsidR="002E57C6">
        <w:rPr>
          <w:rFonts w:ascii="Times New Roman" w:hAnsi="Times New Roman" w:cs="Times New Roman"/>
          <w:sz w:val="24"/>
          <w:szCs w:val="24"/>
        </w:rPr>
        <w:t>Положению</w:t>
      </w:r>
    </w:p>
    <w:p w:rsidR="007C477E" w:rsidRPr="00A1551E" w:rsidRDefault="007C477E" w:rsidP="007C477E">
      <w:pPr>
        <w:pStyle w:val="a6"/>
        <w:spacing w:before="89"/>
        <w:ind w:left="0" w:right="266"/>
        <w:jc w:val="right"/>
        <w:rPr>
          <w:sz w:val="24"/>
          <w:szCs w:val="24"/>
        </w:rPr>
      </w:pPr>
      <w:r w:rsidRPr="00A1551E">
        <w:rPr>
          <w:sz w:val="24"/>
          <w:szCs w:val="24"/>
        </w:rPr>
        <w:t>Таблица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1</w:t>
      </w:r>
    </w:p>
    <w:p w:rsidR="007C477E" w:rsidRPr="00A1551E" w:rsidRDefault="007C477E" w:rsidP="007C477E">
      <w:pPr>
        <w:pStyle w:val="a6"/>
        <w:spacing w:before="7"/>
        <w:ind w:left="0"/>
        <w:rPr>
          <w:sz w:val="24"/>
          <w:szCs w:val="24"/>
        </w:rPr>
      </w:pPr>
    </w:p>
    <w:p w:rsidR="007C477E" w:rsidRPr="00A1551E" w:rsidRDefault="007C477E" w:rsidP="007C477E">
      <w:pPr>
        <w:pStyle w:val="10"/>
        <w:ind w:right="826"/>
        <w:rPr>
          <w:sz w:val="24"/>
          <w:szCs w:val="24"/>
        </w:rPr>
      </w:pPr>
      <w:r w:rsidRPr="00A1551E">
        <w:rPr>
          <w:sz w:val="24"/>
          <w:szCs w:val="24"/>
        </w:rPr>
        <w:t>ВЕДОМОСТЬ УЧЕТА ЗЕЛЕНЫХ НАСАЖДЕНИЙ (ДЛЯ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ИСЧИСЛЕНИЯ РАЗМЕРА УЩЕРБА, ВЫЗЫВАЕМОГО ИХ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УНИЧТОЖЕНИЕМ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ПОВРЕЖДЕНИЕМ)</w:t>
      </w:r>
    </w:p>
    <w:p w:rsidR="007C477E" w:rsidRPr="00A1551E" w:rsidRDefault="007C477E" w:rsidP="007C477E">
      <w:pPr>
        <w:pStyle w:val="a6"/>
        <w:spacing w:before="4"/>
        <w:ind w:left="0"/>
        <w:rPr>
          <w:b/>
          <w:sz w:val="24"/>
          <w:szCs w:val="24"/>
        </w:rPr>
      </w:pPr>
    </w:p>
    <w:p w:rsidR="007C477E" w:rsidRPr="00A1551E" w:rsidRDefault="007C477E" w:rsidP="007C477E">
      <w:pPr>
        <w:ind w:left="1100" w:right="8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1E">
        <w:rPr>
          <w:rFonts w:ascii="Times New Roman" w:hAnsi="Times New Roman" w:cs="Times New Roman"/>
          <w:b/>
          <w:sz w:val="24"/>
          <w:szCs w:val="24"/>
        </w:rPr>
        <w:t>ОТДЕЛЬНО</w:t>
      </w:r>
      <w:r w:rsidRPr="00A1551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1551E">
        <w:rPr>
          <w:rFonts w:ascii="Times New Roman" w:hAnsi="Times New Roman" w:cs="Times New Roman"/>
          <w:b/>
          <w:sz w:val="24"/>
          <w:szCs w:val="24"/>
        </w:rPr>
        <w:t>СТОЯЩИЕ</w:t>
      </w:r>
      <w:r w:rsidRPr="00A155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1551E">
        <w:rPr>
          <w:rFonts w:ascii="Times New Roman" w:hAnsi="Times New Roman" w:cs="Times New Roman"/>
          <w:b/>
          <w:sz w:val="24"/>
          <w:szCs w:val="24"/>
        </w:rPr>
        <w:t>ДЕРЕВЬЯ</w:t>
      </w:r>
    </w:p>
    <w:p w:rsidR="007C477E" w:rsidRPr="00A1551E" w:rsidRDefault="007C477E" w:rsidP="007C477E">
      <w:pPr>
        <w:pStyle w:val="a6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8"/>
        <w:gridCol w:w="1812"/>
        <w:gridCol w:w="1067"/>
        <w:gridCol w:w="1355"/>
        <w:gridCol w:w="1148"/>
        <w:gridCol w:w="993"/>
        <w:gridCol w:w="707"/>
        <w:gridCol w:w="709"/>
      </w:tblGrid>
      <w:tr w:rsidR="007C477E" w:rsidRPr="00A1551E" w:rsidTr="00395F4B">
        <w:trPr>
          <w:trHeight w:val="1379"/>
        </w:trPr>
        <w:tc>
          <w:tcPr>
            <w:tcW w:w="710" w:type="dxa"/>
          </w:tcPr>
          <w:p w:rsidR="007C477E" w:rsidRPr="00A1551E" w:rsidRDefault="007C477E" w:rsidP="00395F4B">
            <w:pPr>
              <w:pStyle w:val="TableParagraph"/>
              <w:ind w:right="249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№</w:t>
            </w:r>
            <w:r w:rsidRPr="00A1551E">
              <w:rPr>
                <w:spacing w:val="1"/>
                <w:sz w:val="24"/>
                <w:szCs w:val="24"/>
              </w:rPr>
              <w:t xml:space="preserve"> </w:t>
            </w:r>
            <w:r w:rsidRPr="00A1551E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7C477E" w:rsidRPr="00A1551E" w:rsidRDefault="007C477E" w:rsidP="00395F4B">
            <w:pPr>
              <w:pStyle w:val="TableParagraph"/>
              <w:tabs>
                <w:tab w:val="left" w:pos="1177"/>
              </w:tabs>
              <w:ind w:left="108" w:right="99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Адрес</w:t>
            </w:r>
            <w:r w:rsidRPr="00A1551E">
              <w:rPr>
                <w:sz w:val="24"/>
                <w:szCs w:val="24"/>
                <w:lang w:val="ru-RU"/>
              </w:rPr>
              <w:tab/>
            </w:r>
            <w:r w:rsidRPr="00A1551E">
              <w:rPr>
                <w:spacing w:val="-4"/>
                <w:sz w:val="24"/>
                <w:szCs w:val="24"/>
                <w:lang w:val="ru-RU"/>
              </w:rPr>
              <w:t>и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местопол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жение</w:t>
            </w:r>
            <w:proofErr w:type="spell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земельного</w:t>
            </w:r>
          </w:p>
          <w:p w:rsidR="007C477E" w:rsidRPr="00A1551E" w:rsidRDefault="007C477E" w:rsidP="00395F4B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812" w:type="dxa"/>
          </w:tcPr>
          <w:p w:rsidR="007C477E" w:rsidRPr="00A1551E" w:rsidRDefault="007C477E" w:rsidP="00395F4B">
            <w:pPr>
              <w:pStyle w:val="TableParagraph"/>
              <w:ind w:left="108" w:right="257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Категория</w:t>
            </w:r>
            <w:proofErr w:type="spellEnd"/>
            <w:r w:rsidRPr="00A155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pacing w:val="-1"/>
                <w:sz w:val="24"/>
                <w:szCs w:val="24"/>
              </w:rPr>
              <w:t>оцениваемого</w:t>
            </w:r>
            <w:proofErr w:type="spellEnd"/>
            <w:r w:rsidRPr="00A1551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участка</w:t>
            </w:r>
            <w:proofErr w:type="spellEnd"/>
            <w:r w:rsidRPr="00A1551E">
              <w:rPr>
                <w:spacing w:val="-1"/>
                <w:sz w:val="24"/>
                <w:szCs w:val="24"/>
              </w:rPr>
              <w:t xml:space="preserve"> </w:t>
            </w:r>
            <w:r w:rsidRPr="00A1551E">
              <w:rPr>
                <w:sz w:val="24"/>
                <w:szCs w:val="24"/>
              </w:rPr>
              <w:t>&lt;*&gt;</w:t>
            </w:r>
          </w:p>
        </w:tc>
        <w:tc>
          <w:tcPr>
            <w:tcW w:w="1067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Виды</w:t>
            </w:r>
            <w:proofErr w:type="spellEnd"/>
          </w:p>
          <w:p w:rsidR="007C477E" w:rsidRPr="00A1551E" w:rsidRDefault="007C477E" w:rsidP="00395F4B">
            <w:pPr>
              <w:pStyle w:val="TableParagraph"/>
              <w:ind w:left="106" w:right="173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деревь</w:t>
            </w:r>
            <w:proofErr w:type="spellEnd"/>
            <w:r w:rsidRPr="00A1551E">
              <w:rPr>
                <w:sz w:val="24"/>
                <w:szCs w:val="24"/>
              </w:rPr>
              <w:t>-</w:t>
            </w:r>
            <w:r w:rsidRPr="00A1551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ев</w:t>
            </w:r>
            <w:proofErr w:type="spellEnd"/>
          </w:p>
        </w:tc>
        <w:tc>
          <w:tcPr>
            <w:tcW w:w="1355" w:type="dxa"/>
          </w:tcPr>
          <w:p w:rsidR="007C477E" w:rsidRPr="00A1551E" w:rsidRDefault="007C477E" w:rsidP="00395F4B">
            <w:pPr>
              <w:pStyle w:val="TableParagraph"/>
              <w:ind w:left="110" w:right="168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Количест</w:t>
            </w:r>
            <w:proofErr w:type="spellEnd"/>
            <w:r w:rsidRPr="00A1551E">
              <w:rPr>
                <w:sz w:val="24"/>
                <w:szCs w:val="24"/>
              </w:rPr>
              <w:t>-</w:t>
            </w:r>
            <w:r w:rsidRPr="00A1551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во</w:t>
            </w:r>
            <w:proofErr w:type="spellEnd"/>
          </w:p>
          <w:p w:rsidR="007C477E" w:rsidRPr="00A1551E" w:rsidRDefault="007C477E" w:rsidP="00395F4B">
            <w:pPr>
              <w:pStyle w:val="TableParagraph"/>
              <w:ind w:left="110" w:right="266"/>
              <w:rPr>
                <w:sz w:val="24"/>
                <w:szCs w:val="24"/>
              </w:rPr>
            </w:pPr>
            <w:proofErr w:type="spellStart"/>
            <w:proofErr w:type="gramStart"/>
            <w:r w:rsidRPr="00A1551E">
              <w:rPr>
                <w:spacing w:val="-1"/>
                <w:sz w:val="24"/>
                <w:szCs w:val="24"/>
              </w:rPr>
              <w:t>деревьев</w:t>
            </w:r>
            <w:proofErr w:type="spellEnd"/>
            <w:proofErr w:type="gramEnd"/>
            <w:r w:rsidRPr="00A1551E">
              <w:rPr>
                <w:spacing w:val="-1"/>
                <w:sz w:val="24"/>
                <w:szCs w:val="24"/>
              </w:rPr>
              <w:t>,</w:t>
            </w:r>
            <w:r w:rsidRPr="00A1551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шт</w:t>
            </w:r>
            <w:proofErr w:type="spellEnd"/>
            <w:r w:rsidRPr="00A1551E">
              <w:rPr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7C477E" w:rsidRPr="00A1551E" w:rsidRDefault="007C477E" w:rsidP="00395F4B">
            <w:pPr>
              <w:pStyle w:val="TableParagraph"/>
              <w:ind w:left="111" w:right="132"/>
              <w:rPr>
                <w:sz w:val="24"/>
                <w:szCs w:val="24"/>
                <w:lang w:val="ru-RU"/>
              </w:rPr>
            </w:pPr>
            <w:r w:rsidRPr="00A1551E">
              <w:rPr>
                <w:spacing w:val="-1"/>
                <w:sz w:val="24"/>
                <w:szCs w:val="24"/>
                <w:lang w:val="ru-RU"/>
              </w:rPr>
              <w:t>Диаметр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высоте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1,2м,</w:t>
            </w:r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см</w:t>
            </w:r>
          </w:p>
        </w:tc>
        <w:tc>
          <w:tcPr>
            <w:tcW w:w="993" w:type="dxa"/>
          </w:tcPr>
          <w:p w:rsidR="007C477E" w:rsidRPr="00A1551E" w:rsidRDefault="007C477E" w:rsidP="00395F4B">
            <w:pPr>
              <w:pStyle w:val="TableParagraph"/>
              <w:ind w:left="113" w:right="128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Состоя</w:t>
            </w:r>
            <w:proofErr w:type="spellEnd"/>
            <w:r w:rsidRPr="00A1551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Сдв</w:t>
            </w:r>
            <w:proofErr w:type="spellEnd"/>
          </w:p>
        </w:tc>
        <w:tc>
          <w:tcPr>
            <w:tcW w:w="70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Ск</w:t>
            </w:r>
            <w:proofErr w:type="spellEnd"/>
          </w:p>
        </w:tc>
      </w:tr>
      <w:tr w:rsidR="007C477E" w:rsidRPr="00A1551E" w:rsidTr="00395F4B">
        <w:trPr>
          <w:trHeight w:val="321"/>
        </w:trPr>
        <w:tc>
          <w:tcPr>
            <w:tcW w:w="710" w:type="dxa"/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C477E" w:rsidRPr="00A1551E" w:rsidRDefault="007C477E" w:rsidP="002E57C6">
      <w:pPr>
        <w:pStyle w:val="a6"/>
        <w:ind w:left="0" w:firstLine="709"/>
        <w:jc w:val="both"/>
        <w:rPr>
          <w:sz w:val="24"/>
          <w:szCs w:val="24"/>
        </w:rPr>
      </w:pPr>
      <w:r w:rsidRPr="00A1551E">
        <w:rPr>
          <w:sz w:val="24"/>
          <w:szCs w:val="24"/>
        </w:rPr>
        <w:t>&lt;*&gt;Указывается,</w:t>
      </w:r>
      <w:r w:rsidRPr="00A1551E">
        <w:rPr>
          <w:spacing w:val="43"/>
          <w:sz w:val="24"/>
          <w:szCs w:val="24"/>
        </w:rPr>
        <w:t xml:space="preserve"> </w:t>
      </w:r>
      <w:r w:rsidRPr="00A1551E">
        <w:rPr>
          <w:sz w:val="24"/>
          <w:szCs w:val="24"/>
        </w:rPr>
        <w:t>к</w:t>
      </w:r>
      <w:r w:rsidRPr="00A1551E">
        <w:rPr>
          <w:spacing w:val="43"/>
          <w:sz w:val="24"/>
          <w:szCs w:val="24"/>
        </w:rPr>
        <w:t xml:space="preserve"> </w:t>
      </w:r>
      <w:r w:rsidRPr="00A1551E">
        <w:rPr>
          <w:sz w:val="24"/>
          <w:szCs w:val="24"/>
        </w:rPr>
        <w:t>какой</w:t>
      </w:r>
      <w:r w:rsidRPr="00A1551E">
        <w:rPr>
          <w:spacing w:val="44"/>
          <w:sz w:val="24"/>
          <w:szCs w:val="24"/>
        </w:rPr>
        <w:t xml:space="preserve"> </w:t>
      </w:r>
      <w:r w:rsidRPr="00A1551E">
        <w:rPr>
          <w:sz w:val="24"/>
          <w:szCs w:val="24"/>
        </w:rPr>
        <w:t>из</w:t>
      </w:r>
      <w:r w:rsidRPr="00A1551E">
        <w:rPr>
          <w:spacing w:val="42"/>
          <w:sz w:val="24"/>
          <w:szCs w:val="24"/>
        </w:rPr>
        <w:t xml:space="preserve"> </w:t>
      </w:r>
      <w:r w:rsidRPr="00A1551E">
        <w:rPr>
          <w:sz w:val="24"/>
          <w:szCs w:val="24"/>
        </w:rPr>
        <w:t>следующих</w:t>
      </w:r>
      <w:r w:rsidRPr="00A1551E">
        <w:rPr>
          <w:spacing w:val="45"/>
          <w:sz w:val="24"/>
          <w:szCs w:val="24"/>
        </w:rPr>
        <w:t xml:space="preserve"> </w:t>
      </w:r>
      <w:r w:rsidRPr="00A1551E">
        <w:rPr>
          <w:sz w:val="24"/>
          <w:szCs w:val="24"/>
        </w:rPr>
        <w:t>категорий</w:t>
      </w:r>
      <w:r w:rsidRPr="00A1551E">
        <w:rPr>
          <w:spacing w:val="44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44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принадлежит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оцениваемый</w:t>
      </w:r>
      <w:r w:rsidRPr="00A1551E">
        <w:rPr>
          <w:spacing w:val="3"/>
          <w:sz w:val="24"/>
          <w:szCs w:val="24"/>
        </w:rPr>
        <w:t xml:space="preserve"> </w:t>
      </w:r>
      <w:r w:rsidRPr="00A1551E">
        <w:rPr>
          <w:sz w:val="24"/>
          <w:szCs w:val="24"/>
        </w:rPr>
        <w:t>объект:</w:t>
      </w:r>
    </w:p>
    <w:p w:rsidR="007C477E" w:rsidRPr="00A1551E" w:rsidRDefault="007C477E" w:rsidP="002E57C6">
      <w:pPr>
        <w:pStyle w:val="a8"/>
        <w:numPr>
          <w:ilvl w:val="0"/>
          <w:numId w:val="6"/>
        </w:numPr>
        <w:tabs>
          <w:tab w:val="left" w:pos="706"/>
        </w:tabs>
        <w:spacing w:line="321" w:lineRule="exact"/>
        <w:ind w:left="0" w:firstLine="709"/>
        <w:rPr>
          <w:sz w:val="24"/>
          <w:szCs w:val="24"/>
        </w:rPr>
      </w:pPr>
      <w:r w:rsidRPr="00A1551E">
        <w:rPr>
          <w:sz w:val="24"/>
          <w:szCs w:val="24"/>
        </w:rPr>
        <w:t>памятники</w:t>
      </w:r>
      <w:r w:rsidRPr="00A1551E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A1551E">
        <w:rPr>
          <w:sz w:val="24"/>
          <w:szCs w:val="24"/>
        </w:rPr>
        <w:t>садово</w:t>
      </w:r>
      <w:proofErr w:type="spellEnd"/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паркового</w:t>
      </w:r>
      <w:proofErr w:type="gramEnd"/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искусства;</w:t>
      </w:r>
    </w:p>
    <w:p w:rsidR="007C477E" w:rsidRPr="00A1551E" w:rsidRDefault="007C477E" w:rsidP="002E57C6">
      <w:pPr>
        <w:pStyle w:val="a8"/>
        <w:numPr>
          <w:ilvl w:val="0"/>
          <w:numId w:val="6"/>
        </w:numPr>
        <w:tabs>
          <w:tab w:val="left" w:pos="737"/>
        </w:tabs>
        <w:ind w:left="0" w:right="265" w:firstLine="709"/>
        <w:rPr>
          <w:sz w:val="24"/>
          <w:szCs w:val="24"/>
        </w:rPr>
      </w:pPr>
      <w:r w:rsidRPr="00A1551E">
        <w:rPr>
          <w:sz w:val="24"/>
          <w:szCs w:val="24"/>
        </w:rPr>
        <w:t>все</w:t>
      </w:r>
      <w:r w:rsidRPr="00A1551E">
        <w:rPr>
          <w:spacing w:val="26"/>
          <w:sz w:val="24"/>
          <w:szCs w:val="24"/>
        </w:rPr>
        <w:t xml:space="preserve"> </w:t>
      </w:r>
      <w:r w:rsidRPr="00A1551E">
        <w:rPr>
          <w:sz w:val="24"/>
          <w:szCs w:val="24"/>
        </w:rPr>
        <w:t>категории</w:t>
      </w:r>
      <w:r w:rsidRPr="00A1551E">
        <w:rPr>
          <w:spacing w:val="28"/>
          <w:sz w:val="24"/>
          <w:szCs w:val="24"/>
        </w:rPr>
        <w:t xml:space="preserve"> </w:t>
      </w:r>
      <w:r w:rsidRPr="00A1551E">
        <w:rPr>
          <w:sz w:val="24"/>
          <w:szCs w:val="24"/>
        </w:rPr>
        <w:t>особо</w:t>
      </w:r>
      <w:r w:rsidRPr="00A1551E">
        <w:rPr>
          <w:spacing w:val="28"/>
          <w:sz w:val="24"/>
          <w:szCs w:val="24"/>
        </w:rPr>
        <w:t xml:space="preserve"> </w:t>
      </w:r>
      <w:r w:rsidRPr="00A1551E">
        <w:rPr>
          <w:sz w:val="24"/>
          <w:szCs w:val="24"/>
        </w:rPr>
        <w:t>охраняемых</w:t>
      </w:r>
      <w:r w:rsidRPr="00A1551E">
        <w:rPr>
          <w:spacing w:val="28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природных</w:t>
      </w:r>
      <w:r w:rsidRPr="00A1551E">
        <w:rPr>
          <w:spacing w:val="27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территорий</w:t>
      </w:r>
      <w:r w:rsidRPr="00A1551E">
        <w:rPr>
          <w:spacing w:val="34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28"/>
          <w:sz w:val="24"/>
          <w:szCs w:val="24"/>
        </w:rPr>
        <w:t xml:space="preserve"> </w:t>
      </w:r>
      <w:r w:rsidRPr="00A1551E">
        <w:rPr>
          <w:sz w:val="24"/>
          <w:szCs w:val="24"/>
        </w:rPr>
        <w:t>рекреационных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зон;</w:t>
      </w:r>
    </w:p>
    <w:p w:rsidR="007C477E" w:rsidRPr="00A1551E" w:rsidRDefault="007C477E" w:rsidP="002E57C6">
      <w:pPr>
        <w:pStyle w:val="a8"/>
        <w:numPr>
          <w:ilvl w:val="0"/>
          <w:numId w:val="6"/>
        </w:numPr>
        <w:tabs>
          <w:tab w:val="left" w:pos="797"/>
        </w:tabs>
        <w:ind w:left="0" w:right="269" w:firstLine="709"/>
        <w:rPr>
          <w:sz w:val="24"/>
          <w:szCs w:val="24"/>
        </w:rPr>
      </w:pPr>
      <w:r w:rsidRPr="00A1551E">
        <w:rPr>
          <w:sz w:val="24"/>
          <w:szCs w:val="24"/>
        </w:rPr>
        <w:t>растительность</w:t>
      </w:r>
      <w:r w:rsidRPr="00A1551E">
        <w:rPr>
          <w:spacing w:val="19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17"/>
          <w:sz w:val="24"/>
          <w:szCs w:val="24"/>
        </w:rPr>
        <w:t xml:space="preserve"> </w:t>
      </w:r>
      <w:r w:rsidRPr="00A1551E">
        <w:rPr>
          <w:sz w:val="24"/>
          <w:szCs w:val="24"/>
        </w:rPr>
        <w:t>50-метровой</w:t>
      </w:r>
      <w:r w:rsidRPr="00A1551E">
        <w:rPr>
          <w:spacing w:val="21"/>
          <w:sz w:val="24"/>
          <w:szCs w:val="24"/>
        </w:rPr>
        <w:t xml:space="preserve"> </w:t>
      </w:r>
      <w:r w:rsidRPr="00A1551E">
        <w:rPr>
          <w:sz w:val="24"/>
          <w:szCs w:val="24"/>
        </w:rPr>
        <w:t>зоне</w:t>
      </w:r>
      <w:r w:rsidRPr="00A1551E">
        <w:rPr>
          <w:spacing w:val="17"/>
          <w:sz w:val="24"/>
          <w:szCs w:val="24"/>
        </w:rPr>
        <w:t xml:space="preserve"> </w:t>
      </w:r>
      <w:r w:rsidRPr="00A1551E">
        <w:rPr>
          <w:sz w:val="24"/>
          <w:szCs w:val="24"/>
        </w:rPr>
        <w:t>от</w:t>
      </w:r>
      <w:r w:rsidRPr="00A1551E">
        <w:rPr>
          <w:spacing w:val="22"/>
          <w:sz w:val="24"/>
          <w:szCs w:val="24"/>
        </w:rPr>
        <w:t xml:space="preserve"> </w:t>
      </w:r>
      <w:r w:rsidRPr="00A1551E">
        <w:rPr>
          <w:sz w:val="24"/>
          <w:szCs w:val="24"/>
        </w:rPr>
        <w:t>уреза</w:t>
      </w:r>
      <w:r w:rsidRPr="00A1551E">
        <w:rPr>
          <w:spacing w:val="20"/>
          <w:sz w:val="24"/>
          <w:szCs w:val="24"/>
        </w:rPr>
        <w:t xml:space="preserve"> </w:t>
      </w:r>
      <w:r w:rsidRPr="00A1551E">
        <w:rPr>
          <w:sz w:val="24"/>
          <w:szCs w:val="24"/>
        </w:rPr>
        <w:t>воды</w:t>
      </w:r>
      <w:r w:rsidRPr="00A1551E">
        <w:rPr>
          <w:spacing w:val="2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</w:t>
      </w:r>
      <w:r w:rsidRPr="00A1551E">
        <w:rPr>
          <w:spacing w:val="19"/>
          <w:sz w:val="24"/>
          <w:szCs w:val="24"/>
        </w:rPr>
        <w:t xml:space="preserve"> </w:t>
      </w:r>
      <w:r w:rsidRPr="00A1551E">
        <w:rPr>
          <w:sz w:val="24"/>
          <w:szCs w:val="24"/>
        </w:rPr>
        <w:t>обеим</w:t>
      </w:r>
      <w:r w:rsidRPr="00A1551E">
        <w:rPr>
          <w:spacing w:val="20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сторонам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открытых водотоков;</w:t>
      </w:r>
    </w:p>
    <w:p w:rsidR="007C477E" w:rsidRPr="00A1551E" w:rsidRDefault="007C477E" w:rsidP="002E57C6">
      <w:pPr>
        <w:pStyle w:val="a8"/>
        <w:numPr>
          <w:ilvl w:val="0"/>
          <w:numId w:val="6"/>
        </w:numPr>
        <w:tabs>
          <w:tab w:val="left" w:pos="706"/>
        </w:tabs>
        <w:spacing w:line="321" w:lineRule="exact"/>
        <w:ind w:left="0" w:firstLine="709"/>
        <w:rPr>
          <w:sz w:val="24"/>
          <w:szCs w:val="24"/>
        </w:rPr>
      </w:pPr>
      <w:r w:rsidRPr="00A1551E">
        <w:rPr>
          <w:sz w:val="24"/>
          <w:szCs w:val="24"/>
        </w:rPr>
        <w:t>озелененные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территории</w:t>
      </w:r>
      <w:r w:rsidRPr="00A1551E">
        <w:rPr>
          <w:spacing w:val="-6"/>
          <w:sz w:val="24"/>
          <w:szCs w:val="24"/>
        </w:rPr>
        <w:t xml:space="preserve"> </w:t>
      </w:r>
      <w:r w:rsidRPr="00A1551E">
        <w:rPr>
          <w:sz w:val="24"/>
          <w:szCs w:val="24"/>
        </w:rPr>
        <w:t>общего</w:t>
      </w:r>
      <w:r w:rsidRPr="00A1551E">
        <w:rPr>
          <w:spacing w:val="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пользования;</w:t>
      </w:r>
    </w:p>
    <w:p w:rsidR="007C477E" w:rsidRPr="00A1551E" w:rsidRDefault="007C477E" w:rsidP="002E57C6">
      <w:pPr>
        <w:pStyle w:val="a8"/>
        <w:numPr>
          <w:ilvl w:val="0"/>
          <w:numId w:val="6"/>
        </w:numPr>
        <w:tabs>
          <w:tab w:val="left" w:pos="706"/>
        </w:tabs>
        <w:ind w:left="0" w:firstLine="709"/>
        <w:rPr>
          <w:sz w:val="24"/>
          <w:szCs w:val="24"/>
        </w:rPr>
      </w:pPr>
      <w:r w:rsidRPr="00A1551E">
        <w:rPr>
          <w:sz w:val="24"/>
          <w:szCs w:val="24"/>
        </w:rPr>
        <w:t>остальные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категории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насаждений.</w:t>
      </w:r>
    </w:p>
    <w:p w:rsidR="007C477E" w:rsidRPr="00A1551E" w:rsidRDefault="007C477E" w:rsidP="002E57C6">
      <w:pPr>
        <w:pStyle w:val="a6"/>
        <w:spacing w:before="2"/>
        <w:ind w:left="0" w:firstLine="709"/>
        <w:rPr>
          <w:sz w:val="24"/>
          <w:szCs w:val="24"/>
        </w:rPr>
      </w:pPr>
    </w:p>
    <w:p w:rsidR="007C477E" w:rsidRPr="00A1551E" w:rsidRDefault="007C477E" w:rsidP="007C477E">
      <w:pPr>
        <w:pStyle w:val="a6"/>
        <w:spacing w:before="89"/>
        <w:ind w:left="0" w:right="264"/>
        <w:jc w:val="right"/>
        <w:rPr>
          <w:sz w:val="24"/>
          <w:szCs w:val="24"/>
        </w:rPr>
      </w:pPr>
      <w:r w:rsidRPr="00A1551E">
        <w:rPr>
          <w:sz w:val="24"/>
          <w:szCs w:val="24"/>
        </w:rPr>
        <w:t>Таблица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2</w:t>
      </w:r>
    </w:p>
    <w:p w:rsidR="007C477E" w:rsidRPr="00A1551E" w:rsidRDefault="007C477E" w:rsidP="007C477E">
      <w:pPr>
        <w:pStyle w:val="a6"/>
        <w:spacing w:before="6"/>
        <w:ind w:left="0"/>
        <w:rPr>
          <w:sz w:val="24"/>
          <w:szCs w:val="24"/>
        </w:rPr>
      </w:pPr>
    </w:p>
    <w:p w:rsidR="007C477E" w:rsidRPr="00A1551E" w:rsidRDefault="007C477E" w:rsidP="007C477E">
      <w:pPr>
        <w:pStyle w:val="10"/>
        <w:spacing w:before="1"/>
        <w:rPr>
          <w:sz w:val="24"/>
          <w:szCs w:val="24"/>
        </w:rPr>
      </w:pPr>
      <w:r w:rsidRPr="00A1551E">
        <w:rPr>
          <w:sz w:val="24"/>
          <w:szCs w:val="24"/>
        </w:rPr>
        <w:t>ОТДЕЛЬНО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СТОЯЩИЕ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КУСТАРНИКИ</w:t>
      </w:r>
    </w:p>
    <w:p w:rsidR="007C477E" w:rsidRPr="00A1551E" w:rsidRDefault="007C477E" w:rsidP="007C477E">
      <w:pPr>
        <w:pStyle w:val="a6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8"/>
        <w:gridCol w:w="1812"/>
        <w:gridCol w:w="1305"/>
        <w:gridCol w:w="1117"/>
        <w:gridCol w:w="1148"/>
        <w:gridCol w:w="993"/>
        <w:gridCol w:w="707"/>
        <w:gridCol w:w="709"/>
      </w:tblGrid>
      <w:tr w:rsidR="007C477E" w:rsidRPr="00A1551E" w:rsidTr="00395F4B">
        <w:trPr>
          <w:trHeight w:val="272"/>
        </w:trPr>
        <w:tc>
          <w:tcPr>
            <w:tcW w:w="710" w:type="dxa"/>
            <w:tcBorders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</w:tcPr>
          <w:p w:rsidR="007C477E" w:rsidRPr="00A1551E" w:rsidRDefault="007C477E" w:rsidP="00395F4B">
            <w:pPr>
              <w:pStyle w:val="TableParagraph"/>
              <w:tabs>
                <w:tab w:val="left" w:pos="1177"/>
              </w:tabs>
              <w:spacing w:line="253" w:lineRule="exact"/>
              <w:ind w:left="108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Адрес</w:t>
            </w:r>
            <w:proofErr w:type="spellEnd"/>
            <w:r w:rsidRPr="00A1551E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812" w:type="dxa"/>
            <w:tcBorders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305" w:type="dxa"/>
            <w:tcBorders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3" w:lineRule="exact"/>
              <w:ind w:left="87" w:right="119"/>
              <w:jc w:val="center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Количест</w:t>
            </w:r>
            <w:proofErr w:type="spellEnd"/>
            <w:r w:rsidRPr="00A1551E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Высота</w:t>
            </w:r>
            <w:proofErr w:type="spellEnd"/>
            <w:r w:rsidRPr="00A1551E">
              <w:rPr>
                <w:sz w:val="24"/>
                <w:szCs w:val="24"/>
              </w:rPr>
              <w:t>,</w:t>
            </w:r>
          </w:p>
        </w:tc>
        <w:tc>
          <w:tcPr>
            <w:tcW w:w="1148" w:type="dxa"/>
            <w:tcBorders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3" w:lineRule="exact"/>
              <w:ind w:left="111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Диаметр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3" w:lineRule="exact"/>
              <w:ind w:left="113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Состоя</w:t>
            </w:r>
            <w:proofErr w:type="spellEnd"/>
          </w:p>
        </w:tc>
        <w:tc>
          <w:tcPr>
            <w:tcW w:w="707" w:type="dxa"/>
            <w:tcBorders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3" w:lineRule="exact"/>
              <w:ind w:left="111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Сдв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Ск</w:t>
            </w:r>
            <w:proofErr w:type="spellEnd"/>
          </w:p>
        </w:tc>
      </w:tr>
      <w:tr w:rsidR="007C477E" w:rsidRPr="00A1551E" w:rsidTr="00395F4B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местополо</w:t>
            </w:r>
            <w:proofErr w:type="spellEnd"/>
            <w:r w:rsidRPr="00A1551E">
              <w:rPr>
                <w:sz w:val="24"/>
                <w:szCs w:val="24"/>
              </w:rPr>
              <w:t>-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оцениваемого</w:t>
            </w:r>
            <w:proofErr w:type="spellEnd"/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ind w:left="28" w:right="120"/>
              <w:jc w:val="center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вокустар</w:t>
            </w:r>
            <w:proofErr w:type="spellEnd"/>
            <w:r w:rsidRPr="00A1551E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м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C477E" w:rsidRPr="00A1551E" w:rsidTr="00395F4B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участка</w:t>
            </w:r>
            <w:proofErr w:type="spellEnd"/>
            <w:r w:rsidRPr="00A1551E">
              <w:rPr>
                <w:spacing w:val="-1"/>
                <w:sz w:val="24"/>
                <w:szCs w:val="24"/>
              </w:rPr>
              <w:t xml:space="preserve"> </w:t>
            </w:r>
            <w:r w:rsidRPr="00A1551E">
              <w:rPr>
                <w:sz w:val="24"/>
                <w:szCs w:val="24"/>
              </w:rPr>
              <w:t>&lt;*&gt;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ind w:left="87" w:right="8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551E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A1551E">
              <w:rPr>
                <w:sz w:val="24"/>
                <w:szCs w:val="24"/>
              </w:rPr>
              <w:t xml:space="preserve">, </w:t>
            </w:r>
            <w:proofErr w:type="spellStart"/>
            <w:r w:rsidRPr="00A1551E">
              <w:rPr>
                <w:sz w:val="24"/>
                <w:szCs w:val="24"/>
              </w:rPr>
              <w:t>шт</w:t>
            </w:r>
            <w:proofErr w:type="spellEnd"/>
            <w:r w:rsidRPr="00A1551E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высоте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C477E" w:rsidRPr="00A1551E" w:rsidTr="00395F4B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земельного</w:t>
            </w:r>
            <w:proofErr w:type="spellEnd"/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1,2м,</w:t>
            </w:r>
            <w:r w:rsidRPr="00A1551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C477E" w:rsidRPr="00A1551E" w:rsidTr="00395F4B">
        <w:trPr>
          <w:trHeight w:val="278"/>
        </w:trPr>
        <w:tc>
          <w:tcPr>
            <w:tcW w:w="710" w:type="dxa"/>
            <w:tcBorders>
              <w:top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C477E" w:rsidRPr="00A1551E" w:rsidRDefault="007C477E" w:rsidP="00395F4B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812" w:type="dxa"/>
            <w:tcBorders>
              <w:top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C477E" w:rsidRPr="00A1551E" w:rsidRDefault="007C477E" w:rsidP="002E57C6">
      <w:pPr>
        <w:pStyle w:val="a6"/>
        <w:ind w:left="0" w:firstLine="709"/>
        <w:rPr>
          <w:sz w:val="24"/>
          <w:szCs w:val="24"/>
        </w:rPr>
      </w:pPr>
      <w:r w:rsidRPr="00A1551E">
        <w:rPr>
          <w:sz w:val="24"/>
          <w:szCs w:val="24"/>
        </w:rPr>
        <w:t>&lt;*&gt;Указывается,</w:t>
      </w:r>
      <w:r w:rsidRPr="00A1551E">
        <w:rPr>
          <w:spacing w:val="43"/>
          <w:sz w:val="24"/>
          <w:szCs w:val="24"/>
        </w:rPr>
        <w:t xml:space="preserve"> </w:t>
      </w:r>
      <w:r w:rsidRPr="00A1551E">
        <w:rPr>
          <w:sz w:val="24"/>
          <w:szCs w:val="24"/>
        </w:rPr>
        <w:t>к</w:t>
      </w:r>
      <w:r w:rsidRPr="00A1551E">
        <w:rPr>
          <w:spacing w:val="43"/>
          <w:sz w:val="24"/>
          <w:szCs w:val="24"/>
        </w:rPr>
        <w:t xml:space="preserve"> </w:t>
      </w:r>
      <w:r w:rsidRPr="00A1551E">
        <w:rPr>
          <w:sz w:val="24"/>
          <w:szCs w:val="24"/>
        </w:rPr>
        <w:t>какой</w:t>
      </w:r>
      <w:r w:rsidRPr="00A1551E">
        <w:rPr>
          <w:spacing w:val="44"/>
          <w:sz w:val="24"/>
          <w:szCs w:val="24"/>
        </w:rPr>
        <w:t xml:space="preserve"> </w:t>
      </w:r>
      <w:r w:rsidRPr="00A1551E">
        <w:rPr>
          <w:sz w:val="24"/>
          <w:szCs w:val="24"/>
        </w:rPr>
        <w:t>из</w:t>
      </w:r>
      <w:r w:rsidRPr="00A1551E">
        <w:rPr>
          <w:spacing w:val="42"/>
          <w:sz w:val="24"/>
          <w:szCs w:val="24"/>
        </w:rPr>
        <w:t xml:space="preserve"> </w:t>
      </w:r>
      <w:r w:rsidRPr="00A1551E">
        <w:rPr>
          <w:sz w:val="24"/>
          <w:szCs w:val="24"/>
        </w:rPr>
        <w:t>следующих</w:t>
      </w:r>
      <w:r w:rsidRPr="00A1551E">
        <w:rPr>
          <w:spacing w:val="45"/>
          <w:sz w:val="24"/>
          <w:szCs w:val="24"/>
        </w:rPr>
        <w:t xml:space="preserve"> </w:t>
      </w:r>
      <w:r w:rsidRPr="00A1551E">
        <w:rPr>
          <w:sz w:val="24"/>
          <w:szCs w:val="24"/>
        </w:rPr>
        <w:t>категорий</w:t>
      </w:r>
      <w:r w:rsidRPr="00A1551E">
        <w:rPr>
          <w:spacing w:val="44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44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принадлежит</w:t>
      </w:r>
      <w:r w:rsidRPr="00A1551E">
        <w:rPr>
          <w:spacing w:val="-5"/>
          <w:sz w:val="24"/>
          <w:szCs w:val="24"/>
        </w:rPr>
        <w:t xml:space="preserve"> </w:t>
      </w:r>
      <w:r w:rsidRPr="00A1551E">
        <w:rPr>
          <w:sz w:val="24"/>
          <w:szCs w:val="24"/>
        </w:rPr>
        <w:t>оцениваемый объект:</w:t>
      </w:r>
    </w:p>
    <w:p w:rsidR="007C477E" w:rsidRPr="00A1551E" w:rsidRDefault="007C477E" w:rsidP="002E57C6">
      <w:pPr>
        <w:pStyle w:val="a8"/>
        <w:numPr>
          <w:ilvl w:val="0"/>
          <w:numId w:val="6"/>
        </w:numPr>
        <w:tabs>
          <w:tab w:val="left" w:pos="706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A1551E">
        <w:rPr>
          <w:sz w:val="24"/>
          <w:szCs w:val="24"/>
        </w:rPr>
        <w:t>памятники</w:t>
      </w:r>
      <w:r w:rsidRPr="00A1551E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A1551E">
        <w:rPr>
          <w:sz w:val="24"/>
          <w:szCs w:val="24"/>
        </w:rPr>
        <w:t>садово</w:t>
      </w:r>
      <w:proofErr w:type="spellEnd"/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-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паркового</w:t>
      </w:r>
      <w:proofErr w:type="gramEnd"/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искусства;</w:t>
      </w:r>
    </w:p>
    <w:p w:rsidR="007C477E" w:rsidRPr="00A1551E" w:rsidRDefault="007C477E" w:rsidP="002E57C6">
      <w:pPr>
        <w:pStyle w:val="a8"/>
        <w:numPr>
          <w:ilvl w:val="0"/>
          <w:numId w:val="6"/>
        </w:numPr>
        <w:tabs>
          <w:tab w:val="left" w:pos="737"/>
        </w:tabs>
        <w:ind w:left="0" w:right="265" w:firstLine="709"/>
        <w:jc w:val="left"/>
        <w:rPr>
          <w:sz w:val="24"/>
          <w:szCs w:val="24"/>
        </w:rPr>
      </w:pPr>
      <w:r w:rsidRPr="00A1551E">
        <w:rPr>
          <w:sz w:val="24"/>
          <w:szCs w:val="24"/>
        </w:rPr>
        <w:t>все</w:t>
      </w:r>
      <w:r w:rsidRPr="00A1551E">
        <w:rPr>
          <w:spacing w:val="26"/>
          <w:sz w:val="24"/>
          <w:szCs w:val="24"/>
        </w:rPr>
        <w:t xml:space="preserve"> </w:t>
      </w:r>
      <w:r w:rsidRPr="00A1551E">
        <w:rPr>
          <w:sz w:val="24"/>
          <w:szCs w:val="24"/>
        </w:rPr>
        <w:t>категории</w:t>
      </w:r>
      <w:r w:rsidRPr="00A1551E">
        <w:rPr>
          <w:spacing w:val="28"/>
          <w:sz w:val="24"/>
          <w:szCs w:val="24"/>
        </w:rPr>
        <w:t xml:space="preserve"> </w:t>
      </w:r>
      <w:r w:rsidRPr="00A1551E">
        <w:rPr>
          <w:sz w:val="24"/>
          <w:szCs w:val="24"/>
        </w:rPr>
        <w:t>особо</w:t>
      </w:r>
      <w:r w:rsidRPr="00A1551E">
        <w:rPr>
          <w:spacing w:val="28"/>
          <w:sz w:val="24"/>
          <w:szCs w:val="24"/>
        </w:rPr>
        <w:t xml:space="preserve"> </w:t>
      </w:r>
      <w:r w:rsidRPr="00A1551E">
        <w:rPr>
          <w:sz w:val="24"/>
          <w:szCs w:val="24"/>
        </w:rPr>
        <w:t>охраняемых</w:t>
      </w:r>
      <w:r w:rsidRPr="00A1551E">
        <w:rPr>
          <w:spacing w:val="28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природных</w:t>
      </w:r>
      <w:r w:rsidRPr="00A1551E">
        <w:rPr>
          <w:spacing w:val="27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территорий</w:t>
      </w:r>
      <w:r w:rsidRPr="00A1551E">
        <w:rPr>
          <w:spacing w:val="34"/>
          <w:sz w:val="24"/>
          <w:szCs w:val="24"/>
        </w:rPr>
        <w:t xml:space="preserve"> </w:t>
      </w:r>
      <w:r w:rsidRPr="00A1551E">
        <w:rPr>
          <w:sz w:val="24"/>
          <w:szCs w:val="24"/>
        </w:rPr>
        <w:t>и</w:t>
      </w:r>
      <w:r w:rsidRPr="00A1551E">
        <w:rPr>
          <w:spacing w:val="28"/>
          <w:sz w:val="24"/>
          <w:szCs w:val="24"/>
        </w:rPr>
        <w:t xml:space="preserve"> </w:t>
      </w:r>
      <w:r w:rsidRPr="00A1551E">
        <w:rPr>
          <w:sz w:val="24"/>
          <w:szCs w:val="24"/>
        </w:rPr>
        <w:t>рекреационных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зон;</w:t>
      </w:r>
    </w:p>
    <w:p w:rsidR="007C477E" w:rsidRPr="00A1551E" w:rsidRDefault="007C477E" w:rsidP="002E57C6">
      <w:pPr>
        <w:pStyle w:val="a8"/>
        <w:numPr>
          <w:ilvl w:val="0"/>
          <w:numId w:val="6"/>
        </w:numPr>
        <w:tabs>
          <w:tab w:val="left" w:pos="797"/>
        </w:tabs>
        <w:spacing w:before="65" w:line="242" w:lineRule="auto"/>
        <w:ind w:left="0" w:right="267" w:firstLine="709"/>
        <w:jc w:val="left"/>
        <w:rPr>
          <w:sz w:val="24"/>
          <w:szCs w:val="24"/>
        </w:rPr>
      </w:pPr>
      <w:r w:rsidRPr="00A1551E">
        <w:rPr>
          <w:sz w:val="24"/>
          <w:szCs w:val="24"/>
        </w:rPr>
        <w:t>растительность</w:t>
      </w:r>
      <w:r w:rsidRPr="00A1551E">
        <w:rPr>
          <w:spacing w:val="19"/>
          <w:sz w:val="24"/>
          <w:szCs w:val="24"/>
        </w:rPr>
        <w:t xml:space="preserve"> </w:t>
      </w:r>
      <w:r w:rsidRPr="00A1551E">
        <w:rPr>
          <w:sz w:val="24"/>
          <w:szCs w:val="24"/>
        </w:rPr>
        <w:t>в</w:t>
      </w:r>
      <w:r w:rsidRPr="00A1551E">
        <w:rPr>
          <w:spacing w:val="17"/>
          <w:sz w:val="24"/>
          <w:szCs w:val="24"/>
        </w:rPr>
        <w:t xml:space="preserve"> </w:t>
      </w:r>
      <w:r w:rsidRPr="00A1551E">
        <w:rPr>
          <w:sz w:val="24"/>
          <w:szCs w:val="24"/>
        </w:rPr>
        <w:t>50-метровой</w:t>
      </w:r>
      <w:r w:rsidRPr="00A1551E">
        <w:rPr>
          <w:spacing w:val="21"/>
          <w:sz w:val="24"/>
          <w:szCs w:val="24"/>
        </w:rPr>
        <w:t xml:space="preserve"> </w:t>
      </w:r>
      <w:r w:rsidRPr="00A1551E">
        <w:rPr>
          <w:sz w:val="24"/>
          <w:szCs w:val="24"/>
        </w:rPr>
        <w:t>зоне</w:t>
      </w:r>
      <w:r w:rsidRPr="00A1551E">
        <w:rPr>
          <w:spacing w:val="19"/>
          <w:sz w:val="24"/>
          <w:szCs w:val="24"/>
        </w:rPr>
        <w:t xml:space="preserve"> </w:t>
      </w:r>
      <w:r w:rsidRPr="00A1551E">
        <w:rPr>
          <w:sz w:val="24"/>
          <w:szCs w:val="24"/>
        </w:rPr>
        <w:t>от</w:t>
      </w:r>
      <w:r w:rsidRPr="00A1551E">
        <w:rPr>
          <w:spacing w:val="22"/>
          <w:sz w:val="24"/>
          <w:szCs w:val="24"/>
        </w:rPr>
        <w:t xml:space="preserve"> </w:t>
      </w:r>
      <w:r w:rsidRPr="00A1551E">
        <w:rPr>
          <w:sz w:val="24"/>
          <w:szCs w:val="24"/>
        </w:rPr>
        <w:t>уреза</w:t>
      </w:r>
      <w:r w:rsidRPr="00A1551E">
        <w:rPr>
          <w:spacing w:val="20"/>
          <w:sz w:val="24"/>
          <w:szCs w:val="24"/>
        </w:rPr>
        <w:t xml:space="preserve"> </w:t>
      </w:r>
      <w:r w:rsidRPr="00A1551E">
        <w:rPr>
          <w:sz w:val="24"/>
          <w:szCs w:val="24"/>
        </w:rPr>
        <w:t>воды</w:t>
      </w:r>
      <w:r w:rsidRPr="00A1551E">
        <w:rPr>
          <w:spacing w:val="21"/>
          <w:sz w:val="24"/>
          <w:szCs w:val="24"/>
        </w:rPr>
        <w:t xml:space="preserve"> </w:t>
      </w:r>
      <w:r w:rsidRPr="00A1551E">
        <w:rPr>
          <w:sz w:val="24"/>
          <w:szCs w:val="24"/>
        </w:rPr>
        <w:t>по</w:t>
      </w:r>
      <w:r w:rsidRPr="00A1551E">
        <w:rPr>
          <w:spacing w:val="19"/>
          <w:sz w:val="24"/>
          <w:szCs w:val="24"/>
        </w:rPr>
        <w:t xml:space="preserve"> </w:t>
      </w:r>
      <w:r w:rsidRPr="00A1551E">
        <w:rPr>
          <w:sz w:val="24"/>
          <w:szCs w:val="24"/>
        </w:rPr>
        <w:t>обеим</w:t>
      </w:r>
      <w:r w:rsidRPr="00A1551E">
        <w:rPr>
          <w:spacing w:val="20"/>
          <w:sz w:val="24"/>
          <w:szCs w:val="24"/>
        </w:rPr>
        <w:t xml:space="preserve"> </w:t>
      </w:r>
      <w:r w:rsidRPr="00A1551E">
        <w:rPr>
          <w:sz w:val="24"/>
          <w:szCs w:val="24"/>
        </w:rPr>
        <w:t>сторонам</w:t>
      </w:r>
      <w:r w:rsidRPr="00A1551E">
        <w:rPr>
          <w:spacing w:val="-67"/>
          <w:sz w:val="24"/>
          <w:szCs w:val="24"/>
        </w:rPr>
        <w:t xml:space="preserve"> </w:t>
      </w:r>
      <w:r w:rsidRPr="00A1551E">
        <w:rPr>
          <w:sz w:val="24"/>
          <w:szCs w:val="24"/>
        </w:rPr>
        <w:t>открытых водотоков;</w:t>
      </w:r>
    </w:p>
    <w:p w:rsidR="007C477E" w:rsidRPr="00A1551E" w:rsidRDefault="007C477E" w:rsidP="002E57C6">
      <w:pPr>
        <w:pStyle w:val="a8"/>
        <w:numPr>
          <w:ilvl w:val="0"/>
          <w:numId w:val="6"/>
        </w:numPr>
        <w:tabs>
          <w:tab w:val="left" w:pos="706"/>
        </w:tabs>
        <w:spacing w:line="317" w:lineRule="exact"/>
        <w:ind w:left="0" w:firstLine="709"/>
        <w:jc w:val="left"/>
        <w:rPr>
          <w:sz w:val="24"/>
          <w:szCs w:val="24"/>
        </w:rPr>
      </w:pPr>
      <w:r w:rsidRPr="00A1551E">
        <w:rPr>
          <w:sz w:val="24"/>
          <w:szCs w:val="24"/>
        </w:rPr>
        <w:t>озелененные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территории</w:t>
      </w:r>
      <w:r w:rsidRPr="00A1551E">
        <w:rPr>
          <w:spacing w:val="-6"/>
          <w:sz w:val="24"/>
          <w:szCs w:val="24"/>
        </w:rPr>
        <w:t xml:space="preserve"> </w:t>
      </w:r>
      <w:r w:rsidRPr="00A1551E">
        <w:rPr>
          <w:sz w:val="24"/>
          <w:szCs w:val="24"/>
        </w:rPr>
        <w:t>общего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пользования;</w:t>
      </w:r>
    </w:p>
    <w:p w:rsidR="007C477E" w:rsidRPr="00A1551E" w:rsidRDefault="007C477E" w:rsidP="002E57C6">
      <w:pPr>
        <w:pStyle w:val="a8"/>
        <w:numPr>
          <w:ilvl w:val="0"/>
          <w:numId w:val="6"/>
        </w:numPr>
        <w:tabs>
          <w:tab w:val="left" w:pos="706"/>
        </w:tabs>
        <w:ind w:left="0" w:firstLine="709"/>
        <w:jc w:val="left"/>
        <w:rPr>
          <w:sz w:val="24"/>
          <w:szCs w:val="24"/>
        </w:rPr>
      </w:pPr>
      <w:r w:rsidRPr="00A1551E">
        <w:rPr>
          <w:sz w:val="24"/>
          <w:szCs w:val="24"/>
        </w:rPr>
        <w:t>остальные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категории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зеленых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насаждений.</w:t>
      </w:r>
    </w:p>
    <w:p w:rsidR="007C477E" w:rsidRPr="00A1551E" w:rsidRDefault="007C477E" w:rsidP="002E57C6">
      <w:pPr>
        <w:pStyle w:val="a6"/>
        <w:spacing w:before="5"/>
        <w:ind w:left="0" w:firstLine="709"/>
        <w:rPr>
          <w:sz w:val="24"/>
          <w:szCs w:val="24"/>
        </w:rPr>
      </w:pPr>
    </w:p>
    <w:p w:rsidR="002E57C6" w:rsidRDefault="002E57C6" w:rsidP="007C477E">
      <w:pPr>
        <w:pStyle w:val="a6"/>
        <w:spacing w:before="89"/>
        <w:ind w:left="0" w:right="264"/>
        <w:jc w:val="right"/>
        <w:rPr>
          <w:sz w:val="24"/>
          <w:szCs w:val="24"/>
        </w:rPr>
      </w:pPr>
    </w:p>
    <w:p w:rsidR="002E57C6" w:rsidRDefault="002E57C6" w:rsidP="007C477E">
      <w:pPr>
        <w:pStyle w:val="a6"/>
        <w:spacing w:before="89"/>
        <w:ind w:left="0" w:right="264"/>
        <w:jc w:val="right"/>
        <w:rPr>
          <w:sz w:val="24"/>
          <w:szCs w:val="24"/>
        </w:rPr>
      </w:pPr>
    </w:p>
    <w:p w:rsidR="002E57C6" w:rsidRDefault="002E57C6" w:rsidP="007C477E">
      <w:pPr>
        <w:pStyle w:val="a6"/>
        <w:spacing w:before="89"/>
        <w:ind w:left="0" w:right="264"/>
        <w:jc w:val="right"/>
        <w:rPr>
          <w:sz w:val="24"/>
          <w:szCs w:val="24"/>
        </w:rPr>
      </w:pPr>
    </w:p>
    <w:p w:rsidR="002E57C6" w:rsidRDefault="002E57C6" w:rsidP="007C477E">
      <w:pPr>
        <w:pStyle w:val="a6"/>
        <w:spacing w:before="89"/>
        <w:ind w:left="0" w:right="264"/>
        <w:jc w:val="right"/>
        <w:rPr>
          <w:sz w:val="24"/>
          <w:szCs w:val="24"/>
        </w:rPr>
      </w:pPr>
    </w:p>
    <w:p w:rsidR="007C477E" w:rsidRPr="00A1551E" w:rsidRDefault="007C477E" w:rsidP="007C477E">
      <w:pPr>
        <w:pStyle w:val="a6"/>
        <w:spacing w:before="89"/>
        <w:ind w:left="0" w:right="264"/>
        <w:jc w:val="right"/>
        <w:rPr>
          <w:sz w:val="24"/>
          <w:szCs w:val="24"/>
        </w:rPr>
      </w:pPr>
      <w:r w:rsidRPr="00A1551E">
        <w:rPr>
          <w:sz w:val="24"/>
          <w:szCs w:val="24"/>
        </w:rPr>
        <w:lastRenderedPageBreak/>
        <w:t>Таблица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3</w:t>
      </w:r>
    </w:p>
    <w:p w:rsidR="007C477E" w:rsidRPr="00A1551E" w:rsidRDefault="007C477E" w:rsidP="007C477E">
      <w:pPr>
        <w:pStyle w:val="a6"/>
        <w:spacing w:before="9"/>
        <w:ind w:left="0"/>
        <w:rPr>
          <w:sz w:val="24"/>
          <w:szCs w:val="24"/>
        </w:rPr>
      </w:pPr>
    </w:p>
    <w:p w:rsidR="007C477E" w:rsidRPr="00A1551E" w:rsidRDefault="007C477E" w:rsidP="007C477E">
      <w:pPr>
        <w:pStyle w:val="10"/>
        <w:ind w:right="829"/>
        <w:rPr>
          <w:sz w:val="24"/>
          <w:szCs w:val="24"/>
        </w:rPr>
      </w:pPr>
      <w:r w:rsidRPr="00A1551E">
        <w:rPr>
          <w:sz w:val="24"/>
          <w:szCs w:val="24"/>
        </w:rPr>
        <w:t>ДРУГИЕ</w:t>
      </w:r>
      <w:r w:rsidRPr="00A1551E">
        <w:rPr>
          <w:spacing w:val="-2"/>
          <w:sz w:val="24"/>
          <w:szCs w:val="24"/>
        </w:rPr>
        <w:t xml:space="preserve"> </w:t>
      </w:r>
      <w:r w:rsidRPr="00A1551E">
        <w:rPr>
          <w:sz w:val="24"/>
          <w:szCs w:val="24"/>
        </w:rPr>
        <w:t>ЭЛЕМЕНТЫ ОБЪЕКТОВ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ОЗЕЛЕНЕНИЯ</w:t>
      </w:r>
    </w:p>
    <w:p w:rsidR="007C477E" w:rsidRPr="00A1551E" w:rsidRDefault="007C477E" w:rsidP="007C477E">
      <w:pPr>
        <w:pStyle w:val="a6"/>
        <w:spacing w:before="8"/>
        <w:ind w:left="0"/>
        <w:rPr>
          <w:b/>
          <w:sz w:val="24"/>
          <w:szCs w:val="24"/>
        </w:rPr>
      </w:pPr>
    </w:p>
    <w:p w:rsidR="007C477E" w:rsidRPr="00A1551E" w:rsidRDefault="007C477E" w:rsidP="007C477E">
      <w:pPr>
        <w:pStyle w:val="a6"/>
        <w:spacing w:before="1"/>
        <w:ind w:left="1103" w:right="830"/>
        <w:jc w:val="center"/>
        <w:rPr>
          <w:sz w:val="24"/>
          <w:szCs w:val="24"/>
        </w:rPr>
      </w:pPr>
      <w:r w:rsidRPr="00A1551E">
        <w:rPr>
          <w:sz w:val="24"/>
          <w:szCs w:val="24"/>
        </w:rPr>
        <w:t>(см.</w:t>
      </w:r>
      <w:r w:rsidRPr="00A1551E">
        <w:rPr>
          <w:spacing w:val="-3"/>
          <w:sz w:val="24"/>
          <w:szCs w:val="24"/>
        </w:rPr>
        <w:t xml:space="preserve"> </w:t>
      </w:r>
      <w:r w:rsidRPr="00A1551E">
        <w:rPr>
          <w:sz w:val="24"/>
          <w:szCs w:val="24"/>
        </w:rPr>
        <w:t>Приложение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1</w:t>
      </w:r>
      <w:r w:rsidRPr="00A1551E">
        <w:rPr>
          <w:spacing w:val="-4"/>
          <w:sz w:val="24"/>
          <w:szCs w:val="24"/>
        </w:rPr>
        <w:t xml:space="preserve"> </w:t>
      </w:r>
      <w:r w:rsidRPr="00A1551E">
        <w:rPr>
          <w:sz w:val="24"/>
          <w:szCs w:val="24"/>
        </w:rPr>
        <w:t>Таблица</w:t>
      </w:r>
      <w:r w:rsidRPr="00A1551E">
        <w:rPr>
          <w:spacing w:val="-1"/>
          <w:sz w:val="24"/>
          <w:szCs w:val="24"/>
        </w:rPr>
        <w:t xml:space="preserve"> </w:t>
      </w:r>
      <w:r w:rsidRPr="00A1551E">
        <w:rPr>
          <w:sz w:val="24"/>
          <w:szCs w:val="24"/>
        </w:rPr>
        <w:t>2)</w:t>
      </w:r>
    </w:p>
    <w:p w:rsidR="007C477E" w:rsidRPr="00A1551E" w:rsidRDefault="007C477E" w:rsidP="007C477E">
      <w:pPr>
        <w:pStyle w:val="a6"/>
        <w:spacing w:before="2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1135"/>
        <w:gridCol w:w="1416"/>
        <w:gridCol w:w="1560"/>
        <w:gridCol w:w="1419"/>
        <w:gridCol w:w="708"/>
        <w:gridCol w:w="710"/>
      </w:tblGrid>
      <w:tr w:rsidR="007C477E" w:rsidRPr="00A1551E" w:rsidTr="00395F4B">
        <w:trPr>
          <w:trHeight w:val="830"/>
        </w:trPr>
        <w:tc>
          <w:tcPr>
            <w:tcW w:w="710" w:type="dxa"/>
          </w:tcPr>
          <w:p w:rsidR="007C477E" w:rsidRPr="00A1551E" w:rsidRDefault="007C477E" w:rsidP="00395F4B">
            <w:pPr>
              <w:pStyle w:val="TableParagraph"/>
              <w:ind w:right="249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№</w:t>
            </w:r>
            <w:r w:rsidRPr="00A1551E">
              <w:rPr>
                <w:spacing w:val="1"/>
                <w:sz w:val="24"/>
                <w:szCs w:val="24"/>
              </w:rPr>
              <w:t xml:space="preserve"> </w:t>
            </w:r>
            <w:r w:rsidRPr="00A1551E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7C477E" w:rsidRPr="00A1551E" w:rsidRDefault="007C477E" w:rsidP="00395F4B">
            <w:pPr>
              <w:pStyle w:val="TableParagraph"/>
              <w:tabs>
                <w:tab w:val="left" w:pos="1005"/>
              </w:tabs>
              <w:ind w:left="108" w:right="94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Адрес и</w:t>
            </w:r>
            <w:r w:rsidRPr="00A1551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местопол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жение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ab/>
            </w:r>
            <w:r w:rsidRPr="00A1551E">
              <w:rPr>
                <w:spacing w:val="-1"/>
                <w:sz w:val="24"/>
                <w:szCs w:val="24"/>
                <w:lang w:val="ru-RU"/>
              </w:rPr>
              <w:t>земельного</w:t>
            </w:r>
          </w:p>
          <w:p w:rsidR="007C477E" w:rsidRPr="00A1551E" w:rsidRDefault="007C477E" w:rsidP="00395F4B">
            <w:pPr>
              <w:pStyle w:val="TableParagraph"/>
              <w:spacing w:line="266" w:lineRule="exact"/>
              <w:ind w:left="108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135" w:type="dxa"/>
          </w:tcPr>
          <w:p w:rsidR="007C477E" w:rsidRPr="00A1551E" w:rsidRDefault="007C477E" w:rsidP="00395F4B">
            <w:pPr>
              <w:pStyle w:val="TableParagraph"/>
              <w:ind w:left="108" w:right="151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Объект</w:t>
            </w:r>
            <w:proofErr w:type="spellEnd"/>
            <w:r w:rsidRPr="00A155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озелене</w:t>
            </w:r>
            <w:proofErr w:type="spellEnd"/>
            <w:r w:rsidRPr="00A1551E">
              <w:rPr>
                <w:sz w:val="24"/>
                <w:szCs w:val="24"/>
              </w:rPr>
              <w:t>-</w:t>
            </w:r>
          </w:p>
          <w:p w:rsidR="007C477E" w:rsidRPr="00A1551E" w:rsidRDefault="007C477E" w:rsidP="00395F4B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ния</w:t>
            </w:r>
            <w:proofErr w:type="spellEnd"/>
            <w:r w:rsidRPr="00A1551E">
              <w:rPr>
                <w:sz w:val="24"/>
                <w:szCs w:val="24"/>
              </w:rPr>
              <w:t xml:space="preserve"> _</w:t>
            </w:r>
          </w:p>
        </w:tc>
        <w:tc>
          <w:tcPr>
            <w:tcW w:w="1416" w:type="dxa"/>
          </w:tcPr>
          <w:p w:rsidR="007C477E" w:rsidRPr="00A1551E" w:rsidRDefault="007C477E" w:rsidP="00395F4B">
            <w:pPr>
              <w:pStyle w:val="TableParagraph"/>
              <w:ind w:left="108" w:right="202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Единица</w:t>
            </w:r>
            <w:proofErr w:type="spellEnd"/>
            <w:r w:rsidRPr="00A155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60" w:type="dxa"/>
          </w:tcPr>
          <w:p w:rsidR="007C477E" w:rsidRPr="00A1551E" w:rsidRDefault="007C477E" w:rsidP="00395F4B">
            <w:pPr>
              <w:pStyle w:val="TableParagraph"/>
              <w:ind w:left="109" w:right="16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Количество</w:t>
            </w:r>
            <w:proofErr w:type="spellEnd"/>
            <w:r w:rsidRPr="00A1551E">
              <w:rPr>
                <w:sz w:val="24"/>
                <w:szCs w:val="24"/>
              </w:rPr>
              <w:t xml:space="preserve">, </w:t>
            </w:r>
            <w:proofErr w:type="spellStart"/>
            <w:r w:rsidRPr="00A1551E">
              <w:rPr>
                <w:sz w:val="24"/>
                <w:szCs w:val="24"/>
              </w:rPr>
              <w:t>шт</w:t>
            </w:r>
            <w:proofErr w:type="spellEnd"/>
            <w:r w:rsidRPr="00A1551E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Состояние</w:t>
            </w:r>
            <w:proofErr w:type="spellEnd"/>
          </w:p>
        </w:tc>
        <w:tc>
          <w:tcPr>
            <w:tcW w:w="708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Сдв</w:t>
            </w:r>
            <w:proofErr w:type="spellEnd"/>
          </w:p>
        </w:tc>
        <w:tc>
          <w:tcPr>
            <w:tcW w:w="710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Ск</w:t>
            </w:r>
            <w:proofErr w:type="spellEnd"/>
          </w:p>
        </w:tc>
      </w:tr>
    </w:tbl>
    <w:p w:rsidR="007C477E" w:rsidRPr="00A1551E" w:rsidRDefault="007C477E" w:rsidP="007C477E">
      <w:pPr>
        <w:spacing w:line="268" w:lineRule="exact"/>
        <w:rPr>
          <w:rFonts w:ascii="Times New Roman" w:hAnsi="Times New Roman" w:cs="Times New Roman"/>
          <w:sz w:val="24"/>
          <w:szCs w:val="24"/>
        </w:rPr>
        <w:sectPr w:rsidR="007C477E" w:rsidRPr="00A1551E">
          <w:pgSz w:w="11910" w:h="16850"/>
          <w:pgMar w:top="1060" w:right="580" w:bottom="1260" w:left="1160" w:header="0" w:footer="987" w:gutter="0"/>
          <w:cols w:space="720"/>
        </w:sectPr>
      </w:pPr>
    </w:p>
    <w:p w:rsidR="007C477E" w:rsidRPr="00A1551E" w:rsidRDefault="007C477E" w:rsidP="002E57C6">
      <w:pPr>
        <w:spacing w:before="68"/>
        <w:ind w:left="5206" w:right="266" w:firstLine="3214"/>
        <w:jc w:val="right"/>
        <w:rPr>
          <w:rFonts w:ascii="Times New Roman" w:hAnsi="Times New Roman" w:cs="Times New Roman"/>
          <w:sz w:val="24"/>
          <w:szCs w:val="24"/>
        </w:rPr>
      </w:pPr>
      <w:r w:rsidRPr="00A1551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A1551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551E">
        <w:rPr>
          <w:rFonts w:ascii="Times New Roman" w:hAnsi="Times New Roman" w:cs="Times New Roman"/>
          <w:sz w:val="24"/>
          <w:szCs w:val="24"/>
        </w:rPr>
        <w:t xml:space="preserve">к </w:t>
      </w:r>
      <w:r w:rsidR="002E57C6">
        <w:rPr>
          <w:rFonts w:ascii="Times New Roman" w:hAnsi="Times New Roman" w:cs="Times New Roman"/>
          <w:sz w:val="24"/>
          <w:szCs w:val="24"/>
        </w:rPr>
        <w:t>Положению</w:t>
      </w:r>
    </w:p>
    <w:p w:rsidR="007C477E" w:rsidRPr="00A1551E" w:rsidRDefault="007C477E" w:rsidP="007C477E">
      <w:pPr>
        <w:pStyle w:val="a6"/>
        <w:spacing w:before="89"/>
        <w:ind w:left="0" w:right="800"/>
        <w:jc w:val="right"/>
        <w:rPr>
          <w:sz w:val="24"/>
          <w:szCs w:val="24"/>
        </w:rPr>
      </w:pPr>
      <w:r w:rsidRPr="00A1551E">
        <w:rPr>
          <w:sz w:val="24"/>
          <w:szCs w:val="24"/>
        </w:rPr>
        <w:t>Таблица 1</w:t>
      </w:r>
    </w:p>
    <w:p w:rsidR="007C477E" w:rsidRPr="00A1551E" w:rsidRDefault="007C477E" w:rsidP="007C477E">
      <w:pPr>
        <w:pStyle w:val="a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226"/>
        <w:gridCol w:w="4718"/>
      </w:tblGrid>
      <w:tr w:rsidR="007C477E" w:rsidRPr="00A1551E" w:rsidTr="00395F4B">
        <w:trPr>
          <w:trHeight w:val="827"/>
        </w:trPr>
        <w:tc>
          <w:tcPr>
            <w:tcW w:w="2401" w:type="dxa"/>
          </w:tcPr>
          <w:p w:rsidR="007C477E" w:rsidRPr="00A1551E" w:rsidRDefault="007C477E" w:rsidP="00395F4B">
            <w:pPr>
              <w:pStyle w:val="TableParagraph"/>
              <w:spacing w:before="136"/>
              <w:ind w:left="146" w:right="129" w:firstLine="302"/>
              <w:rPr>
                <w:b/>
                <w:sz w:val="24"/>
                <w:szCs w:val="24"/>
              </w:rPr>
            </w:pPr>
            <w:proofErr w:type="spellStart"/>
            <w:r w:rsidRPr="00A1551E">
              <w:rPr>
                <w:b/>
                <w:sz w:val="24"/>
                <w:szCs w:val="24"/>
              </w:rPr>
              <w:t>Качественное</w:t>
            </w:r>
            <w:proofErr w:type="spellEnd"/>
            <w:r w:rsidRPr="00A1551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b/>
                <w:sz w:val="24"/>
                <w:szCs w:val="24"/>
              </w:rPr>
              <w:t>состояние</w:t>
            </w:r>
            <w:proofErr w:type="spellEnd"/>
            <w:r w:rsidRPr="00A1551E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b/>
                <w:sz w:val="24"/>
                <w:szCs w:val="24"/>
              </w:rPr>
              <w:t>деревьев</w:t>
            </w:r>
            <w:proofErr w:type="spellEnd"/>
          </w:p>
        </w:tc>
        <w:tc>
          <w:tcPr>
            <w:tcW w:w="2226" w:type="dxa"/>
          </w:tcPr>
          <w:p w:rsidR="007C477E" w:rsidRPr="00A1551E" w:rsidRDefault="007C477E" w:rsidP="00395F4B">
            <w:pPr>
              <w:pStyle w:val="TableParagraph"/>
              <w:spacing w:line="276" w:lineRule="exact"/>
              <w:ind w:left="40" w:right="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551E">
              <w:rPr>
                <w:b/>
                <w:sz w:val="24"/>
                <w:szCs w:val="24"/>
              </w:rPr>
              <w:t>Категория</w:t>
            </w:r>
            <w:proofErr w:type="spellEnd"/>
            <w:r w:rsidRPr="00A1551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b/>
                <w:sz w:val="24"/>
                <w:szCs w:val="24"/>
              </w:rPr>
              <w:t>состояния</w:t>
            </w:r>
            <w:proofErr w:type="spellEnd"/>
            <w:r w:rsidRPr="00A155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1551E"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A1551E">
              <w:rPr>
                <w:b/>
                <w:spacing w:val="-1"/>
                <w:sz w:val="24"/>
                <w:szCs w:val="24"/>
              </w:rPr>
              <w:t>жизнеспособности</w:t>
            </w:r>
            <w:proofErr w:type="spellEnd"/>
            <w:r w:rsidRPr="00A1551E">
              <w:rPr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718" w:type="dxa"/>
          </w:tcPr>
          <w:p w:rsidR="007C477E" w:rsidRPr="00A1551E" w:rsidRDefault="007C477E" w:rsidP="00395F4B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7C477E" w:rsidRPr="00A1551E" w:rsidRDefault="007C477E" w:rsidP="00395F4B">
            <w:pPr>
              <w:pStyle w:val="TableParagraph"/>
              <w:ind w:left="1230" w:right="12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551E">
              <w:rPr>
                <w:b/>
                <w:sz w:val="24"/>
                <w:szCs w:val="24"/>
              </w:rPr>
              <w:t>Основные</w:t>
            </w:r>
            <w:proofErr w:type="spellEnd"/>
            <w:r w:rsidRPr="00A1551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b/>
                <w:sz w:val="24"/>
                <w:szCs w:val="24"/>
              </w:rPr>
              <w:t>признаки</w:t>
            </w:r>
            <w:proofErr w:type="spellEnd"/>
          </w:p>
        </w:tc>
      </w:tr>
      <w:tr w:rsidR="007C477E" w:rsidRPr="00A1551E" w:rsidTr="00395F4B">
        <w:trPr>
          <w:trHeight w:val="277"/>
        </w:trPr>
        <w:tc>
          <w:tcPr>
            <w:tcW w:w="2401" w:type="dxa"/>
          </w:tcPr>
          <w:p w:rsidR="007C477E" w:rsidRPr="00A1551E" w:rsidRDefault="007C477E" w:rsidP="00395F4B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7C477E" w:rsidRPr="00A1551E" w:rsidRDefault="007C477E" w:rsidP="00395F4B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7C477E" w:rsidRPr="00A1551E" w:rsidRDefault="007C477E" w:rsidP="00395F4B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1551E">
              <w:rPr>
                <w:sz w:val="24"/>
                <w:szCs w:val="24"/>
              </w:rPr>
              <w:t>3</w:t>
            </w:r>
          </w:p>
        </w:tc>
      </w:tr>
      <w:tr w:rsidR="007C477E" w:rsidRPr="00A1551E" w:rsidTr="00395F4B">
        <w:trPr>
          <w:trHeight w:val="395"/>
        </w:trPr>
        <w:tc>
          <w:tcPr>
            <w:tcW w:w="9345" w:type="dxa"/>
            <w:gridSpan w:val="3"/>
          </w:tcPr>
          <w:p w:rsidR="007C477E" w:rsidRPr="00A1551E" w:rsidRDefault="007C477E" w:rsidP="00395F4B">
            <w:pPr>
              <w:pStyle w:val="TableParagraph"/>
              <w:spacing w:before="116" w:line="259" w:lineRule="exact"/>
              <w:ind w:left="3987" w:right="39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551E">
              <w:rPr>
                <w:b/>
                <w:sz w:val="24"/>
                <w:szCs w:val="24"/>
              </w:rPr>
              <w:t>Деревья</w:t>
            </w:r>
            <w:proofErr w:type="spellEnd"/>
          </w:p>
        </w:tc>
      </w:tr>
      <w:tr w:rsidR="007C477E" w:rsidRPr="00A1551E" w:rsidTr="00395F4B">
        <w:trPr>
          <w:trHeight w:val="1931"/>
        </w:trPr>
        <w:tc>
          <w:tcPr>
            <w:tcW w:w="2401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хорошее</w:t>
            </w:r>
            <w:proofErr w:type="spellEnd"/>
          </w:p>
        </w:tc>
        <w:tc>
          <w:tcPr>
            <w:tcW w:w="2226" w:type="dxa"/>
          </w:tcPr>
          <w:p w:rsidR="007C477E" w:rsidRPr="00A1551E" w:rsidRDefault="007C477E" w:rsidP="00395F4B">
            <w:pPr>
              <w:pStyle w:val="TableParagraph"/>
              <w:ind w:left="40" w:right="2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без</w:t>
            </w:r>
            <w:proofErr w:type="spellEnd"/>
            <w:r w:rsidRPr="00A1551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признаков</w:t>
            </w:r>
            <w:proofErr w:type="spellEnd"/>
            <w:r w:rsidRPr="00A1551E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ослаб</w:t>
            </w:r>
            <w:proofErr w:type="spellEnd"/>
            <w:r w:rsidRPr="00A1551E">
              <w:rPr>
                <w:sz w:val="24"/>
                <w:szCs w:val="24"/>
              </w:rPr>
              <w:t>-</w:t>
            </w:r>
            <w:r w:rsidRPr="00A1551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4718" w:type="dxa"/>
          </w:tcPr>
          <w:p w:rsidR="007C477E" w:rsidRPr="00A1551E" w:rsidRDefault="007C477E" w:rsidP="00395F4B">
            <w:pPr>
              <w:pStyle w:val="TableParagraph"/>
              <w:ind w:left="39" w:right="23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Листва или хвоя зеленые, нормальных ра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з-</w:t>
            </w:r>
            <w:proofErr w:type="gram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меров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крона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густая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нормальной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формы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развития,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прирост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текущего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года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нормаль-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для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данного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вида,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возраста,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условий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>произрастания</w:t>
            </w:r>
            <w:r w:rsidRPr="00A1551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деревьев</w:t>
            </w:r>
            <w:r w:rsidRPr="00A1551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сезонного</w:t>
            </w:r>
            <w:r w:rsidRPr="00A1551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периода,</w:t>
            </w:r>
          </w:p>
          <w:p w:rsidR="007C477E" w:rsidRPr="00A1551E" w:rsidRDefault="007C477E" w:rsidP="00395F4B">
            <w:pPr>
              <w:pStyle w:val="TableParagraph"/>
              <w:spacing w:line="270" w:lineRule="atLeast"/>
              <w:ind w:left="39" w:right="23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 xml:space="preserve">повреждения вредителями и поражение </w:t>
            </w:r>
          </w:p>
          <w:p w:rsidR="007C477E" w:rsidRPr="00A1551E" w:rsidRDefault="007C477E" w:rsidP="00395F4B">
            <w:pPr>
              <w:pStyle w:val="TableParagraph"/>
              <w:spacing w:line="270" w:lineRule="atLeast"/>
              <w:ind w:left="39" w:right="23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болезнями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единичны</w:t>
            </w:r>
            <w:proofErr w:type="gramEnd"/>
            <w:r w:rsidRPr="00A155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или</w:t>
            </w:r>
            <w:r w:rsidRPr="00A155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отсутствуют</w:t>
            </w:r>
          </w:p>
        </w:tc>
      </w:tr>
      <w:tr w:rsidR="007C477E" w:rsidRPr="00A1551E" w:rsidTr="00395F4B">
        <w:trPr>
          <w:trHeight w:val="1931"/>
        </w:trPr>
        <w:tc>
          <w:tcPr>
            <w:tcW w:w="2401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удовлетворительное</w:t>
            </w:r>
            <w:proofErr w:type="spellEnd"/>
          </w:p>
        </w:tc>
        <w:tc>
          <w:tcPr>
            <w:tcW w:w="2226" w:type="dxa"/>
          </w:tcPr>
          <w:p w:rsidR="007C477E" w:rsidRPr="00A1551E" w:rsidRDefault="007C477E" w:rsidP="00395F4B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ослабленные</w:t>
            </w:r>
            <w:proofErr w:type="spellEnd"/>
          </w:p>
        </w:tc>
        <w:tc>
          <w:tcPr>
            <w:tcW w:w="4718" w:type="dxa"/>
          </w:tcPr>
          <w:p w:rsidR="007C477E" w:rsidRPr="00A1551E" w:rsidRDefault="007C477E" w:rsidP="00395F4B">
            <w:pPr>
              <w:pStyle w:val="TableParagraph"/>
              <w:ind w:left="39" w:right="23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Листва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или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хвоя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часто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светлее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обычного,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крона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слабоажурная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прирост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ослаблен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срав-нению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нормальным</w:t>
            </w:r>
            <w:proofErr w:type="gramEnd"/>
            <w:r w:rsidRPr="00A1551E">
              <w:rPr>
                <w:sz w:val="24"/>
                <w:szCs w:val="24"/>
                <w:lang w:val="ru-RU"/>
              </w:rPr>
              <w:t>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кроне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менее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25%</w:t>
            </w:r>
            <w:r w:rsidRPr="00A1551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сухих</w:t>
            </w:r>
            <w:r w:rsidRPr="00A1551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ветвей.</w:t>
            </w:r>
            <w:r w:rsidRPr="00A1551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Возможны</w:t>
            </w:r>
            <w:r w:rsidRPr="00A1551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признаки</w:t>
            </w:r>
            <w:r w:rsidRPr="00A1551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мес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A1551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повреждения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ствола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корневых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лап,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ветвей,</w:t>
            </w:r>
            <w:r w:rsidRPr="00A1551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механические</w:t>
            </w:r>
            <w:r w:rsidRPr="00A1551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повреждения,</w:t>
            </w:r>
            <w:r w:rsidRPr="00A1551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единич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-</w:t>
            </w:r>
          </w:p>
          <w:p w:rsidR="007C477E" w:rsidRPr="00A1551E" w:rsidRDefault="007C477E" w:rsidP="00395F4B">
            <w:pPr>
              <w:pStyle w:val="TableParagraph"/>
              <w:spacing w:line="264" w:lineRule="exact"/>
              <w:ind w:left="3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1551E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155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водяные</w:t>
            </w:r>
            <w:proofErr w:type="spellEnd"/>
            <w:r w:rsidRPr="00A155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побеги</w:t>
            </w:r>
            <w:proofErr w:type="spellEnd"/>
            <w:r w:rsidRPr="00A1551E">
              <w:rPr>
                <w:sz w:val="24"/>
                <w:szCs w:val="24"/>
              </w:rPr>
              <w:t>.</w:t>
            </w:r>
          </w:p>
        </w:tc>
      </w:tr>
      <w:tr w:rsidR="007C477E" w:rsidRPr="00A1551E" w:rsidTr="00395F4B">
        <w:trPr>
          <w:trHeight w:val="3036"/>
        </w:trPr>
        <w:tc>
          <w:tcPr>
            <w:tcW w:w="2401" w:type="dxa"/>
          </w:tcPr>
          <w:p w:rsidR="007C477E" w:rsidRPr="00A1551E" w:rsidRDefault="007C477E" w:rsidP="00395F4B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удовлетворительное</w:t>
            </w:r>
            <w:proofErr w:type="spellEnd"/>
          </w:p>
        </w:tc>
        <w:tc>
          <w:tcPr>
            <w:tcW w:w="2226" w:type="dxa"/>
          </w:tcPr>
          <w:p w:rsidR="007C477E" w:rsidRPr="00A1551E" w:rsidRDefault="007C477E" w:rsidP="00395F4B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сильно</w:t>
            </w:r>
            <w:proofErr w:type="spellEnd"/>
            <w:r w:rsidRPr="00A1551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ослабленные</w:t>
            </w:r>
            <w:proofErr w:type="spellEnd"/>
          </w:p>
        </w:tc>
        <w:tc>
          <w:tcPr>
            <w:tcW w:w="4718" w:type="dxa"/>
          </w:tcPr>
          <w:p w:rsidR="007C477E" w:rsidRPr="00A1551E" w:rsidRDefault="007C477E" w:rsidP="00395F4B">
            <w:pPr>
              <w:pStyle w:val="TableParagraph"/>
              <w:ind w:left="39" w:right="23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Листва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мельче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или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светлее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обычной,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хвоя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светло-зеленая или сероватая матовая, крона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изрежена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, сухих ветвей от 25 до 50%, пр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рост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уменьшен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более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чем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наполовину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сравнению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нормальным.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Часто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имеются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признаки повреждения болезнями и вред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телями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 xml:space="preserve"> ствола, корневых лап, ветвей, хвои и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листвы, в том числе попытки или местные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поселения</w:t>
            </w:r>
            <w:r w:rsidRPr="00A1551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стволовых</w:t>
            </w:r>
            <w:r w:rsidRPr="00A1551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вредителей,</w:t>
            </w:r>
            <w:r w:rsidRPr="00A1551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у</w:t>
            </w:r>
            <w:r w:rsidRPr="00A1551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лист-</w:t>
            </w:r>
          </w:p>
          <w:p w:rsidR="007C477E" w:rsidRPr="00A1551E" w:rsidRDefault="007C477E" w:rsidP="00395F4B">
            <w:pPr>
              <w:pStyle w:val="TableParagraph"/>
              <w:spacing w:line="276" w:lineRule="exact"/>
              <w:ind w:left="39" w:right="27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венных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деревьев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часто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водяные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побеги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на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стволе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ветвях.</w:t>
            </w:r>
          </w:p>
        </w:tc>
      </w:tr>
      <w:tr w:rsidR="007C477E" w:rsidRPr="00A1551E" w:rsidTr="00395F4B">
        <w:trPr>
          <w:trHeight w:val="2210"/>
        </w:trPr>
        <w:tc>
          <w:tcPr>
            <w:tcW w:w="2401" w:type="dxa"/>
          </w:tcPr>
          <w:p w:rsidR="007C477E" w:rsidRPr="00A1551E" w:rsidRDefault="007C477E" w:rsidP="00395F4B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неудовлетворительное</w:t>
            </w:r>
            <w:proofErr w:type="spellEnd"/>
          </w:p>
        </w:tc>
        <w:tc>
          <w:tcPr>
            <w:tcW w:w="2226" w:type="dxa"/>
          </w:tcPr>
          <w:p w:rsidR="007C477E" w:rsidRPr="00A1551E" w:rsidRDefault="007C477E" w:rsidP="00395F4B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усыхающие</w:t>
            </w:r>
            <w:proofErr w:type="spellEnd"/>
          </w:p>
        </w:tc>
        <w:tc>
          <w:tcPr>
            <w:tcW w:w="4718" w:type="dxa"/>
          </w:tcPr>
          <w:p w:rsidR="007C477E" w:rsidRPr="00A1551E" w:rsidRDefault="007C477E" w:rsidP="00395F4B">
            <w:pPr>
              <w:pStyle w:val="TableParagraph"/>
              <w:ind w:left="39" w:right="2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1551E">
              <w:rPr>
                <w:sz w:val="24"/>
                <w:szCs w:val="24"/>
                <w:lang w:val="ru-RU"/>
              </w:rPr>
              <w:t>Листва мельче, светлее или желтее обычной,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хвоя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серая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желтоватая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или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желто-зеленая,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часто преждевременно опадает или усыхает,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 xml:space="preserve">крона сильно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изрежена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, в кроне более 50%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сухих ветвей, прирост текущего года сильно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уменьшен или отсутствует.</w:t>
            </w:r>
            <w:proofErr w:type="gramEnd"/>
            <w:r w:rsidRPr="00A1551E">
              <w:rPr>
                <w:sz w:val="24"/>
                <w:szCs w:val="24"/>
                <w:lang w:val="ru-RU"/>
              </w:rPr>
              <w:t xml:space="preserve"> На стволе и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ве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т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вях</w:t>
            </w:r>
            <w:proofErr w:type="spellEnd"/>
            <w:r w:rsidRPr="00A1551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часто</w:t>
            </w:r>
            <w:r w:rsidRPr="00A1551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имеются</w:t>
            </w:r>
            <w:r w:rsidRPr="00A1551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признаки</w:t>
            </w:r>
            <w:r w:rsidRPr="00A1551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заселения</w:t>
            </w:r>
            <w:r w:rsidRPr="00A1551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ство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-</w:t>
            </w:r>
          </w:p>
          <w:p w:rsidR="007C477E" w:rsidRPr="00A1551E" w:rsidRDefault="007C477E" w:rsidP="00395F4B">
            <w:pPr>
              <w:pStyle w:val="TableParagraph"/>
              <w:spacing w:line="264" w:lineRule="exact"/>
              <w:ind w:left="39"/>
              <w:jc w:val="both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ловыми</w:t>
            </w:r>
            <w:proofErr w:type="spellEnd"/>
            <w:r w:rsidRPr="00A1551E">
              <w:rPr>
                <w:spacing w:val="105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вредителями</w:t>
            </w:r>
            <w:proofErr w:type="spellEnd"/>
            <w:r w:rsidRPr="00A1551E">
              <w:rPr>
                <w:spacing w:val="105"/>
                <w:sz w:val="24"/>
                <w:szCs w:val="24"/>
              </w:rPr>
              <w:t xml:space="preserve"> </w:t>
            </w:r>
            <w:r w:rsidRPr="00A1551E">
              <w:rPr>
                <w:sz w:val="24"/>
                <w:szCs w:val="24"/>
              </w:rPr>
              <w:t>(</w:t>
            </w:r>
            <w:proofErr w:type="spellStart"/>
            <w:r w:rsidRPr="00A1551E">
              <w:rPr>
                <w:sz w:val="24"/>
                <w:szCs w:val="24"/>
              </w:rPr>
              <w:t>входные</w:t>
            </w:r>
            <w:proofErr w:type="spellEnd"/>
            <w:r w:rsidRPr="00A1551E">
              <w:rPr>
                <w:spacing w:val="104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отверстия</w:t>
            </w:r>
            <w:proofErr w:type="spellEnd"/>
            <w:r w:rsidRPr="00A1551E">
              <w:rPr>
                <w:sz w:val="24"/>
                <w:szCs w:val="24"/>
              </w:rPr>
              <w:t>,</w:t>
            </w:r>
          </w:p>
        </w:tc>
      </w:tr>
      <w:tr w:rsidR="007C477E" w:rsidRPr="00A1551E" w:rsidTr="00395F4B">
        <w:trPr>
          <w:trHeight w:val="1382"/>
        </w:trPr>
        <w:tc>
          <w:tcPr>
            <w:tcW w:w="2401" w:type="dxa"/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7C477E" w:rsidRPr="00A1551E" w:rsidRDefault="007C477E" w:rsidP="00395F4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18" w:type="dxa"/>
          </w:tcPr>
          <w:p w:rsidR="007C477E" w:rsidRPr="00A1551E" w:rsidRDefault="007C477E" w:rsidP="00395F4B">
            <w:pPr>
              <w:pStyle w:val="TableParagraph"/>
              <w:ind w:left="39" w:right="25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 xml:space="preserve">насечки,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сокотечение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, буровая мука и опи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л-</w:t>
            </w:r>
            <w:proofErr w:type="gram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ки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насекомые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коре,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под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корой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>древесине);</w:t>
            </w:r>
            <w:r w:rsidRPr="00A1551E">
              <w:rPr>
                <w:sz w:val="24"/>
                <w:szCs w:val="24"/>
                <w:lang w:val="ru-RU"/>
              </w:rPr>
              <w:t xml:space="preserve"> у</w:t>
            </w:r>
            <w:r w:rsidRPr="00A1551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лиственных</w:t>
            </w:r>
            <w:r w:rsidRPr="00A1551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деревьев</w:t>
            </w:r>
            <w:r w:rsidRPr="00A1551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обильные</w:t>
            </w:r>
          </w:p>
          <w:p w:rsidR="007C477E" w:rsidRPr="00A1551E" w:rsidRDefault="007C477E" w:rsidP="00395F4B">
            <w:pPr>
              <w:pStyle w:val="TableParagraph"/>
              <w:spacing w:line="270" w:lineRule="atLeast"/>
              <w:ind w:left="39" w:right="28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 xml:space="preserve">водяные побеги, иногда усохшие или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усых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ющие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.</w:t>
            </w:r>
          </w:p>
        </w:tc>
      </w:tr>
      <w:tr w:rsidR="007C477E" w:rsidRPr="00A1551E" w:rsidTr="00395F4B">
        <w:trPr>
          <w:trHeight w:val="1655"/>
        </w:trPr>
        <w:tc>
          <w:tcPr>
            <w:tcW w:w="2401" w:type="dxa"/>
          </w:tcPr>
          <w:p w:rsidR="007C477E" w:rsidRPr="00A1551E" w:rsidRDefault="007C477E" w:rsidP="00395F4B">
            <w:pPr>
              <w:pStyle w:val="TableParagraph"/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lastRenderedPageBreak/>
              <w:t>сухостой</w:t>
            </w:r>
            <w:proofErr w:type="spellEnd"/>
          </w:p>
        </w:tc>
        <w:tc>
          <w:tcPr>
            <w:tcW w:w="2226" w:type="dxa"/>
          </w:tcPr>
          <w:p w:rsidR="007C477E" w:rsidRPr="00A1551E" w:rsidRDefault="007C477E" w:rsidP="00395F4B">
            <w:pPr>
              <w:pStyle w:val="TableParagraph"/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сухостой</w:t>
            </w:r>
            <w:proofErr w:type="spellEnd"/>
          </w:p>
          <w:p w:rsidR="007C477E" w:rsidRPr="00A1551E" w:rsidRDefault="007C477E" w:rsidP="00395F4B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текущего</w:t>
            </w:r>
            <w:proofErr w:type="spellEnd"/>
            <w:r w:rsidRPr="00A1551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718" w:type="dxa"/>
          </w:tcPr>
          <w:p w:rsidR="007C477E" w:rsidRPr="00A1551E" w:rsidRDefault="007C477E" w:rsidP="00395F4B">
            <w:pPr>
              <w:pStyle w:val="TableParagraph"/>
              <w:spacing w:line="260" w:lineRule="exact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Листва</w:t>
            </w:r>
            <w:r w:rsidRPr="00A1551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усохла,</w:t>
            </w:r>
            <w:r w:rsidRPr="00A1551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увяла</w:t>
            </w:r>
            <w:r w:rsidRPr="00A1551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или</w:t>
            </w:r>
            <w:r w:rsidRPr="00A1551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преждевременно</w:t>
            </w:r>
          </w:p>
          <w:p w:rsidR="007C477E" w:rsidRPr="00A1551E" w:rsidRDefault="007C477E" w:rsidP="00395F4B">
            <w:pPr>
              <w:pStyle w:val="TableParagraph"/>
              <w:spacing w:line="270" w:lineRule="atLeast"/>
              <w:ind w:left="39" w:right="23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опала, хвоя серая, желтая или бурая, крона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усохла, но мелкие веточки и кора сохран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лись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.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стволе,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ветвях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корневых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лапах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часто</w:t>
            </w:r>
            <w:r w:rsidRPr="00A1551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признаки</w:t>
            </w:r>
            <w:r w:rsidRPr="00A1551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заселения</w:t>
            </w:r>
            <w:r w:rsidRPr="00A1551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стволовыми</w:t>
            </w:r>
            <w:r w:rsidRPr="00A1551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вред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телями</w:t>
            </w:r>
            <w:proofErr w:type="spellEnd"/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или</w:t>
            </w:r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их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вылетные</w:t>
            </w:r>
            <w:proofErr w:type="spellEnd"/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отверстия.</w:t>
            </w:r>
          </w:p>
        </w:tc>
      </w:tr>
      <w:tr w:rsidR="007C477E" w:rsidRPr="00A1551E" w:rsidTr="00395F4B">
        <w:trPr>
          <w:trHeight w:val="1931"/>
        </w:trPr>
        <w:tc>
          <w:tcPr>
            <w:tcW w:w="2401" w:type="dxa"/>
          </w:tcPr>
          <w:p w:rsidR="007C477E" w:rsidRPr="00A1551E" w:rsidRDefault="007C477E" w:rsidP="00395F4B">
            <w:pPr>
              <w:pStyle w:val="TableParagraph"/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сухостой</w:t>
            </w:r>
            <w:proofErr w:type="spellEnd"/>
          </w:p>
        </w:tc>
        <w:tc>
          <w:tcPr>
            <w:tcW w:w="2226" w:type="dxa"/>
          </w:tcPr>
          <w:p w:rsidR="007C477E" w:rsidRPr="00A1551E" w:rsidRDefault="007C477E" w:rsidP="00395F4B">
            <w:pPr>
              <w:pStyle w:val="TableParagraph"/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сухостой</w:t>
            </w:r>
            <w:proofErr w:type="spellEnd"/>
          </w:p>
          <w:p w:rsidR="007C477E" w:rsidRPr="00A1551E" w:rsidRDefault="007C477E" w:rsidP="00395F4B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прошлых</w:t>
            </w:r>
            <w:proofErr w:type="spellEnd"/>
            <w:r w:rsidRPr="00A1551E">
              <w:rPr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4718" w:type="dxa"/>
          </w:tcPr>
          <w:p w:rsidR="007C477E" w:rsidRPr="00A1551E" w:rsidRDefault="007C477E" w:rsidP="00395F4B">
            <w:pPr>
              <w:pStyle w:val="TableParagraph"/>
              <w:spacing w:line="260" w:lineRule="exact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Листва</w:t>
            </w:r>
            <w:r w:rsidRPr="00A1551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хвоя</w:t>
            </w:r>
            <w:r w:rsidRPr="00A1551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осыпалась</w:t>
            </w:r>
            <w:r w:rsidRPr="00A1551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или</w:t>
            </w:r>
            <w:r w:rsidRPr="00A1551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сохранилась</w:t>
            </w:r>
          </w:p>
          <w:p w:rsidR="007C477E" w:rsidRPr="00A1551E" w:rsidRDefault="007C477E" w:rsidP="00395F4B">
            <w:pPr>
              <w:pStyle w:val="TableParagraph"/>
              <w:spacing w:line="270" w:lineRule="atLeast"/>
              <w:ind w:left="39" w:right="26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 xml:space="preserve">лишь частично, мелкие веточки и часть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вет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-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вей</w:t>
            </w:r>
            <w:proofErr w:type="gram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опали,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кора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разрушена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или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опала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большей части ствола. На стволе и ветвях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>имеются</w:t>
            </w:r>
            <w:r w:rsidRPr="00A1551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pacing w:val="-1"/>
                <w:sz w:val="24"/>
                <w:szCs w:val="24"/>
                <w:lang w:val="ru-RU"/>
              </w:rPr>
              <w:t>вылетные</w:t>
            </w:r>
            <w:proofErr w:type="spellEnd"/>
            <w:r w:rsidRPr="00A1551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отверстия</w:t>
            </w:r>
            <w:r w:rsidRPr="00A1551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насекомых,</w:t>
            </w:r>
            <w:r w:rsidRPr="00A1551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под</w:t>
            </w:r>
            <w:r w:rsidRPr="00A1551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корой - обильная буровая мука и грибница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дереворазрушающих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грибов.</w:t>
            </w:r>
          </w:p>
        </w:tc>
      </w:tr>
      <w:tr w:rsidR="007C477E" w:rsidRPr="00A1551E" w:rsidTr="00395F4B">
        <w:trPr>
          <w:trHeight w:val="395"/>
        </w:trPr>
        <w:tc>
          <w:tcPr>
            <w:tcW w:w="9345" w:type="dxa"/>
            <w:gridSpan w:val="3"/>
          </w:tcPr>
          <w:p w:rsidR="007C477E" w:rsidRPr="00A1551E" w:rsidRDefault="007C477E" w:rsidP="00395F4B">
            <w:pPr>
              <w:pStyle w:val="TableParagraph"/>
              <w:spacing w:before="108" w:line="267" w:lineRule="exact"/>
              <w:ind w:left="3987" w:right="39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551E">
              <w:rPr>
                <w:b/>
                <w:sz w:val="24"/>
                <w:szCs w:val="24"/>
              </w:rPr>
              <w:t>Кустарники</w:t>
            </w:r>
            <w:proofErr w:type="spellEnd"/>
          </w:p>
        </w:tc>
      </w:tr>
      <w:tr w:rsidR="007C477E" w:rsidRPr="00A1551E" w:rsidTr="00395F4B">
        <w:trPr>
          <w:trHeight w:val="1382"/>
        </w:trPr>
        <w:tc>
          <w:tcPr>
            <w:tcW w:w="2401" w:type="dxa"/>
          </w:tcPr>
          <w:p w:rsidR="007C477E" w:rsidRPr="00A1551E" w:rsidRDefault="007C477E" w:rsidP="00395F4B">
            <w:pPr>
              <w:pStyle w:val="TableParagraph"/>
              <w:spacing w:line="262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хорошее</w:t>
            </w:r>
            <w:proofErr w:type="spellEnd"/>
          </w:p>
        </w:tc>
        <w:tc>
          <w:tcPr>
            <w:tcW w:w="2226" w:type="dxa"/>
          </w:tcPr>
          <w:p w:rsidR="007C477E" w:rsidRPr="00A1551E" w:rsidRDefault="007C477E" w:rsidP="00395F4B">
            <w:pPr>
              <w:pStyle w:val="TableParagraph"/>
              <w:ind w:left="40" w:right="2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без</w:t>
            </w:r>
            <w:proofErr w:type="spellEnd"/>
            <w:r w:rsidRPr="00A1551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признаков</w:t>
            </w:r>
            <w:proofErr w:type="spellEnd"/>
            <w:r w:rsidRPr="00A1551E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ослаб</w:t>
            </w:r>
            <w:proofErr w:type="spellEnd"/>
            <w:r w:rsidRPr="00A1551E">
              <w:rPr>
                <w:sz w:val="24"/>
                <w:szCs w:val="24"/>
              </w:rPr>
              <w:t>-</w:t>
            </w:r>
            <w:r w:rsidRPr="00A1551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4718" w:type="dxa"/>
          </w:tcPr>
          <w:p w:rsidR="007C477E" w:rsidRPr="00A1551E" w:rsidRDefault="007C477E" w:rsidP="00395F4B">
            <w:pPr>
              <w:pStyle w:val="TableParagraph"/>
              <w:ind w:left="39" w:right="23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 xml:space="preserve">Кустарники здоровые (признаков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заболев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ний</w:t>
            </w:r>
            <w:proofErr w:type="spell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повреждений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вредителями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нет);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без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механических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повреждений,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нормального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развития,</w:t>
            </w:r>
            <w:r w:rsidRPr="00A1551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густо</w:t>
            </w:r>
            <w:r w:rsidRPr="00A1551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облиственные,</w:t>
            </w:r>
            <w:r w:rsidRPr="00A1551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окраска</w:t>
            </w:r>
            <w:r w:rsidRPr="00A1551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</w:t>
            </w:r>
            <w:r w:rsidRPr="00A1551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ве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-</w:t>
            </w:r>
          </w:p>
          <w:p w:rsidR="007C477E" w:rsidRPr="00A1551E" w:rsidRDefault="007C477E" w:rsidP="00395F4B">
            <w:pPr>
              <w:pStyle w:val="TableParagraph"/>
              <w:spacing w:line="272" w:lineRule="exact"/>
              <w:ind w:left="39"/>
              <w:jc w:val="both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личина</w:t>
            </w:r>
            <w:proofErr w:type="spellEnd"/>
            <w:r w:rsidRPr="00A155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листьев</w:t>
            </w:r>
            <w:proofErr w:type="spellEnd"/>
            <w:r w:rsidRPr="00A1551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нормальные</w:t>
            </w:r>
            <w:proofErr w:type="spellEnd"/>
          </w:p>
        </w:tc>
      </w:tr>
      <w:tr w:rsidR="007C477E" w:rsidRPr="00A1551E" w:rsidTr="00395F4B">
        <w:trPr>
          <w:trHeight w:val="1103"/>
        </w:trPr>
        <w:tc>
          <w:tcPr>
            <w:tcW w:w="2401" w:type="dxa"/>
          </w:tcPr>
          <w:p w:rsidR="007C477E" w:rsidRPr="00A1551E" w:rsidRDefault="007C477E" w:rsidP="00395F4B">
            <w:pPr>
              <w:pStyle w:val="TableParagraph"/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удовлетворительное</w:t>
            </w:r>
            <w:proofErr w:type="spellEnd"/>
          </w:p>
        </w:tc>
        <w:tc>
          <w:tcPr>
            <w:tcW w:w="2226" w:type="dxa"/>
          </w:tcPr>
          <w:p w:rsidR="007C477E" w:rsidRPr="00A1551E" w:rsidRDefault="007C477E" w:rsidP="00395F4B">
            <w:pPr>
              <w:pStyle w:val="TableParagraph"/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ослабленные</w:t>
            </w:r>
            <w:proofErr w:type="spellEnd"/>
          </w:p>
        </w:tc>
        <w:tc>
          <w:tcPr>
            <w:tcW w:w="4718" w:type="dxa"/>
          </w:tcPr>
          <w:p w:rsidR="007C477E" w:rsidRPr="00A1551E" w:rsidRDefault="007C477E" w:rsidP="00395F4B">
            <w:pPr>
              <w:pStyle w:val="TableParagraph"/>
              <w:spacing w:line="260" w:lineRule="exact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Кустарники</w:t>
            </w:r>
            <w:r w:rsidRPr="00A1551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</w:t>
            </w:r>
            <w:r w:rsidRPr="00A1551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признаками</w:t>
            </w:r>
            <w:r w:rsidRPr="00A1551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замедленного</w:t>
            </w:r>
            <w:proofErr w:type="gramEnd"/>
            <w:r w:rsidRPr="00A1551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рос-</w:t>
            </w:r>
          </w:p>
          <w:p w:rsidR="007C477E" w:rsidRPr="00A1551E" w:rsidRDefault="007C477E" w:rsidP="00395F4B">
            <w:pPr>
              <w:pStyle w:val="TableParagraph"/>
              <w:spacing w:line="270" w:lineRule="atLeast"/>
              <w:ind w:left="39" w:right="28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та,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наличием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усыхающих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ветвей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(до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10-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15%),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изменением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формы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кроны,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имеются</w:t>
            </w:r>
            <w:r w:rsidRPr="00A1551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повреждения</w:t>
            </w:r>
            <w:r w:rsidRPr="00A155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вредителями.</w:t>
            </w:r>
          </w:p>
        </w:tc>
      </w:tr>
      <w:tr w:rsidR="007C477E" w:rsidRPr="00A1551E" w:rsidTr="00395F4B">
        <w:trPr>
          <w:trHeight w:val="1379"/>
        </w:trPr>
        <w:tc>
          <w:tcPr>
            <w:tcW w:w="2401" w:type="dxa"/>
          </w:tcPr>
          <w:p w:rsidR="007C477E" w:rsidRPr="00A1551E" w:rsidRDefault="007C477E" w:rsidP="00395F4B">
            <w:pPr>
              <w:pStyle w:val="TableParagraph"/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удовлетворительное</w:t>
            </w:r>
            <w:proofErr w:type="spellEnd"/>
          </w:p>
        </w:tc>
        <w:tc>
          <w:tcPr>
            <w:tcW w:w="2226" w:type="dxa"/>
          </w:tcPr>
          <w:p w:rsidR="007C477E" w:rsidRPr="00A1551E" w:rsidRDefault="007C477E" w:rsidP="00395F4B">
            <w:pPr>
              <w:pStyle w:val="TableParagraph"/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 w:rsidRPr="00A1551E">
              <w:rPr>
                <w:sz w:val="24"/>
                <w:szCs w:val="24"/>
              </w:rPr>
              <w:t>сильно</w:t>
            </w:r>
            <w:proofErr w:type="spellEnd"/>
            <w:r w:rsidRPr="00A1551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</w:rPr>
              <w:t>ослабленные</w:t>
            </w:r>
            <w:proofErr w:type="spellEnd"/>
          </w:p>
        </w:tc>
        <w:tc>
          <w:tcPr>
            <w:tcW w:w="4718" w:type="dxa"/>
          </w:tcPr>
          <w:p w:rsidR="007C477E" w:rsidRPr="00A1551E" w:rsidRDefault="007C477E" w:rsidP="00395F4B">
            <w:pPr>
              <w:pStyle w:val="TableParagraph"/>
              <w:spacing w:line="260" w:lineRule="exact"/>
              <w:ind w:left="39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Кустарники</w:t>
            </w:r>
            <w:r w:rsidRPr="00A1551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с</w:t>
            </w:r>
            <w:r w:rsidRPr="00A1551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признаками</w:t>
            </w:r>
            <w:r w:rsidRPr="00A1551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замедленного</w:t>
            </w:r>
            <w:proofErr w:type="gramEnd"/>
            <w:r w:rsidRPr="00A1551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рос-</w:t>
            </w:r>
          </w:p>
          <w:p w:rsidR="007C477E" w:rsidRPr="00A1551E" w:rsidRDefault="007C477E" w:rsidP="00395F4B">
            <w:pPr>
              <w:pStyle w:val="TableParagraph"/>
              <w:spacing w:line="270" w:lineRule="atLeast"/>
              <w:ind w:left="39" w:right="26"/>
              <w:jc w:val="both"/>
              <w:rPr>
                <w:sz w:val="24"/>
                <w:szCs w:val="24"/>
                <w:lang w:val="ru-RU"/>
              </w:rPr>
            </w:pPr>
            <w:r w:rsidRPr="00A1551E">
              <w:rPr>
                <w:sz w:val="24"/>
                <w:szCs w:val="24"/>
                <w:lang w:val="ru-RU"/>
              </w:rPr>
              <w:t>та, с наличием усыхающих ветвей (от 25 до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 xml:space="preserve">50%), крона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изрежена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 xml:space="preserve">, форма кроны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изм</w:t>
            </w:r>
            <w:proofErr w:type="gramStart"/>
            <w:r w:rsidRPr="00A1551E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нена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 xml:space="preserve">, прирост уменьшен более чем </w:t>
            </w:r>
            <w:proofErr w:type="spellStart"/>
            <w:r w:rsidRPr="00A1551E">
              <w:rPr>
                <w:sz w:val="24"/>
                <w:szCs w:val="24"/>
                <w:lang w:val="ru-RU"/>
              </w:rPr>
              <w:t>наполо</w:t>
            </w:r>
            <w:proofErr w:type="spellEnd"/>
            <w:r w:rsidRPr="00A1551E">
              <w:rPr>
                <w:sz w:val="24"/>
                <w:szCs w:val="24"/>
                <w:lang w:val="ru-RU"/>
              </w:rPr>
              <w:t>-</w:t>
            </w:r>
            <w:r w:rsidRPr="00A1551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вину</w:t>
            </w:r>
            <w:r w:rsidRPr="00A1551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по сравнению с</w:t>
            </w:r>
            <w:r w:rsidRPr="00A155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551E">
              <w:rPr>
                <w:sz w:val="24"/>
                <w:szCs w:val="24"/>
                <w:lang w:val="ru-RU"/>
              </w:rPr>
              <w:t>нормальным.</w:t>
            </w:r>
          </w:p>
        </w:tc>
      </w:tr>
    </w:tbl>
    <w:p w:rsidR="007C477E" w:rsidRPr="00A1551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Pr="00A1551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p w:rsidR="007C477E" w:rsidRPr="00A1551E" w:rsidRDefault="007C477E" w:rsidP="007C477E">
      <w:pPr>
        <w:rPr>
          <w:rFonts w:ascii="Times New Roman" w:hAnsi="Times New Roman" w:cs="Times New Roman"/>
          <w:sz w:val="24"/>
          <w:szCs w:val="24"/>
        </w:rPr>
      </w:pPr>
    </w:p>
    <w:sectPr w:rsidR="007C477E" w:rsidRPr="00A1551E" w:rsidSect="00896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83" w:rsidRDefault="002E57C6">
    <w:pPr>
      <w:pStyle w:val="a6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AD43C9" wp14:editId="090E5DA6">
              <wp:simplePos x="0" y="0"/>
              <wp:positionH relativeFrom="page">
                <wp:posOffset>6831965</wp:posOffset>
              </wp:positionH>
              <wp:positionV relativeFrom="page">
                <wp:posOffset>9876155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383" w:rsidRDefault="002E57C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7.95pt;margin-top:777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" filled="f" stroked="f">
              <v:textbox inset="0,0,0,0">
                <w:txbxContent>
                  <w:p w:rsidR="00ED1383" w:rsidRDefault="002E57C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257"/>
    <w:multiLevelType w:val="hybridMultilevel"/>
    <w:tmpl w:val="86480008"/>
    <w:lvl w:ilvl="0" w:tplc="7E668954">
      <w:start w:val="1"/>
      <w:numFmt w:val="decimal"/>
      <w:lvlText w:val="%1."/>
      <w:lvlJc w:val="left"/>
      <w:pPr>
        <w:ind w:left="54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656DC">
      <w:numFmt w:val="bullet"/>
      <w:lvlText w:val="•"/>
      <w:lvlJc w:val="left"/>
      <w:pPr>
        <w:ind w:left="1502" w:hanging="362"/>
      </w:pPr>
      <w:rPr>
        <w:rFonts w:hint="default"/>
        <w:lang w:val="ru-RU" w:eastAsia="en-US" w:bidi="ar-SA"/>
      </w:rPr>
    </w:lvl>
    <w:lvl w:ilvl="2" w:tplc="BA3AD8D0">
      <w:numFmt w:val="bullet"/>
      <w:lvlText w:val="•"/>
      <w:lvlJc w:val="left"/>
      <w:pPr>
        <w:ind w:left="2465" w:hanging="362"/>
      </w:pPr>
      <w:rPr>
        <w:rFonts w:hint="default"/>
        <w:lang w:val="ru-RU" w:eastAsia="en-US" w:bidi="ar-SA"/>
      </w:rPr>
    </w:lvl>
    <w:lvl w:ilvl="3" w:tplc="263E7EFE">
      <w:numFmt w:val="bullet"/>
      <w:lvlText w:val="•"/>
      <w:lvlJc w:val="left"/>
      <w:pPr>
        <w:ind w:left="3427" w:hanging="362"/>
      </w:pPr>
      <w:rPr>
        <w:rFonts w:hint="default"/>
        <w:lang w:val="ru-RU" w:eastAsia="en-US" w:bidi="ar-SA"/>
      </w:rPr>
    </w:lvl>
    <w:lvl w:ilvl="4" w:tplc="4B346B24">
      <w:numFmt w:val="bullet"/>
      <w:lvlText w:val="•"/>
      <w:lvlJc w:val="left"/>
      <w:pPr>
        <w:ind w:left="4390" w:hanging="362"/>
      </w:pPr>
      <w:rPr>
        <w:rFonts w:hint="default"/>
        <w:lang w:val="ru-RU" w:eastAsia="en-US" w:bidi="ar-SA"/>
      </w:rPr>
    </w:lvl>
    <w:lvl w:ilvl="5" w:tplc="B888D250">
      <w:numFmt w:val="bullet"/>
      <w:lvlText w:val="•"/>
      <w:lvlJc w:val="left"/>
      <w:pPr>
        <w:ind w:left="5353" w:hanging="362"/>
      </w:pPr>
      <w:rPr>
        <w:rFonts w:hint="default"/>
        <w:lang w:val="ru-RU" w:eastAsia="en-US" w:bidi="ar-SA"/>
      </w:rPr>
    </w:lvl>
    <w:lvl w:ilvl="6" w:tplc="F7A2B9FC">
      <w:numFmt w:val="bullet"/>
      <w:lvlText w:val="•"/>
      <w:lvlJc w:val="left"/>
      <w:pPr>
        <w:ind w:left="6315" w:hanging="362"/>
      </w:pPr>
      <w:rPr>
        <w:rFonts w:hint="default"/>
        <w:lang w:val="ru-RU" w:eastAsia="en-US" w:bidi="ar-SA"/>
      </w:rPr>
    </w:lvl>
    <w:lvl w:ilvl="7" w:tplc="83CE1D96">
      <w:numFmt w:val="bullet"/>
      <w:lvlText w:val="•"/>
      <w:lvlJc w:val="left"/>
      <w:pPr>
        <w:ind w:left="7278" w:hanging="362"/>
      </w:pPr>
      <w:rPr>
        <w:rFonts w:hint="default"/>
        <w:lang w:val="ru-RU" w:eastAsia="en-US" w:bidi="ar-SA"/>
      </w:rPr>
    </w:lvl>
    <w:lvl w:ilvl="8" w:tplc="5CACC068">
      <w:numFmt w:val="bullet"/>
      <w:lvlText w:val="•"/>
      <w:lvlJc w:val="left"/>
      <w:pPr>
        <w:ind w:left="8241" w:hanging="362"/>
      </w:pPr>
      <w:rPr>
        <w:rFonts w:hint="default"/>
        <w:lang w:val="ru-RU" w:eastAsia="en-US" w:bidi="ar-SA"/>
      </w:rPr>
    </w:lvl>
  </w:abstractNum>
  <w:abstractNum w:abstractNumId="1">
    <w:nsid w:val="19335CBE"/>
    <w:multiLevelType w:val="multilevel"/>
    <w:tmpl w:val="CF7EBA2E"/>
    <w:styleLink w:val="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49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2">
    <w:nsid w:val="1EF148EE"/>
    <w:multiLevelType w:val="hybridMultilevel"/>
    <w:tmpl w:val="3468CA1A"/>
    <w:lvl w:ilvl="0" w:tplc="FCEEED96">
      <w:start w:val="2"/>
      <w:numFmt w:val="upperRoman"/>
      <w:lvlText w:val="%1."/>
      <w:lvlJc w:val="left"/>
      <w:pPr>
        <w:ind w:left="384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08985C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2" w:tplc="85E04C24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3" w:tplc="62CCA54E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4" w:tplc="10B8BD7E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5" w:tplc="2DA8F292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4E323BAC">
      <w:numFmt w:val="bullet"/>
      <w:lvlText w:val="•"/>
      <w:lvlJc w:val="left"/>
      <w:pPr>
        <w:ind w:left="7635" w:hanging="360"/>
      </w:pPr>
      <w:rPr>
        <w:rFonts w:hint="default"/>
        <w:lang w:val="ru-RU" w:eastAsia="en-US" w:bidi="ar-SA"/>
      </w:rPr>
    </w:lvl>
    <w:lvl w:ilvl="7" w:tplc="C2AA99D4">
      <w:numFmt w:val="bullet"/>
      <w:lvlText w:val="•"/>
      <w:lvlJc w:val="left"/>
      <w:pPr>
        <w:ind w:left="8268" w:hanging="360"/>
      </w:pPr>
      <w:rPr>
        <w:rFonts w:hint="default"/>
        <w:lang w:val="ru-RU" w:eastAsia="en-US" w:bidi="ar-SA"/>
      </w:rPr>
    </w:lvl>
    <w:lvl w:ilvl="8" w:tplc="CB96C0EC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3">
    <w:nsid w:val="74BB67FD"/>
    <w:multiLevelType w:val="hybridMultilevel"/>
    <w:tmpl w:val="48FE9CD2"/>
    <w:lvl w:ilvl="0" w:tplc="B3242488">
      <w:numFmt w:val="bullet"/>
      <w:lvlText w:val="-"/>
      <w:lvlJc w:val="left"/>
      <w:pPr>
        <w:ind w:left="54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5A9C4A">
      <w:start w:val="1"/>
      <w:numFmt w:val="decimal"/>
      <w:lvlText w:val="%2."/>
      <w:lvlJc w:val="left"/>
      <w:pPr>
        <w:ind w:left="41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2549ABA">
      <w:numFmt w:val="bullet"/>
      <w:lvlText w:val="•"/>
      <w:lvlJc w:val="left"/>
      <w:pPr>
        <w:ind w:left="4845" w:hanging="281"/>
      </w:pPr>
      <w:rPr>
        <w:rFonts w:hint="default"/>
        <w:lang w:val="ru-RU" w:eastAsia="en-US" w:bidi="ar-SA"/>
      </w:rPr>
    </w:lvl>
    <w:lvl w:ilvl="3" w:tplc="3D7E70AC">
      <w:numFmt w:val="bullet"/>
      <w:lvlText w:val="•"/>
      <w:lvlJc w:val="left"/>
      <w:pPr>
        <w:ind w:left="5510" w:hanging="281"/>
      </w:pPr>
      <w:rPr>
        <w:rFonts w:hint="default"/>
        <w:lang w:val="ru-RU" w:eastAsia="en-US" w:bidi="ar-SA"/>
      </w:rPr>
    </w:lvl>
    <w:lvl w:ilvl="4" w:tplc="1870D72E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5" w:tplc="AA52BFBA">
      <w:numFmt w:val="bullet"/>
      <w:lvlText w:val="•"/>
      <w:lvlJc w:val="left"/>
      <w:pPr>
        <w:ind w:left="6840" w:hanging="281"/>
      </w:pPr>
      <w:rPr>
        <w:rFonts w:hint="default"/>
        <w:lang w:val="ru-RU" w:eastAsia="en-US" w:bidi="ar-SA"/>
      </w:rPr>
    </w:lvl>
    <w:lvl w:ilvl="6" w:tplc="B34CE8A0">
      <w:numFmt w:val="bullet"/>
      <w:lvlText w:val="•"/>
      <w:lvlJc w:val="left"/>
      <w:pPr>
        <w:ind w:left="7505" w:hanging="281"/>
      </w:pPr>
      <w:rPr>
        <w:rFonts w:hint="default"/>
        <w:lang w:val="ru-RU" w:eastAsia="en-US" w:bidi="ar-SA"/>
      </w:rPr>
    </w:lvl>
    <w:lvl w:ilvl="7" w:tplc="C5084E40">
      <w:numFmt w:val="bullet"/>
      <w:lvlText w:val="•"/>
      <w:lvlJc w:val="left"/>
      <w:pPr>
        <w:ind w:left="8170" w:hanging="281"/>
      </w:pPr>
      <w:rPr>
        <w:rFonts w:hint="default"/>
        <w:lang w:val="ru-RU" w:eastAsia="en-US" w:bidi="ar-SA"/>
      </w:rPr>
    </w:lvl>
    <w:lvl w:ilvl="8" w:tplc="76760316">
      <w:numFmt w:val="bullet"/>
      <w:lvlText w:val="•"/>
      <w:lvlJc w:val="left"/>
      <w:pPr>
        <w:ind w:left="8836" w:hanging="281"/>
      </w:pPr>
      <w:rPr>
        <w:rFonts w:hint="default"/>
        <w:lang w:val="ru-RU" w:eastAsia="en-US" w:bidi="ar-SA"/>
      </w:rPr>
    </w:lvl>
  </w:abstractNum>
  <w:abstractNum w:abstractNumId="4">
    <w:nsid w:val="776D600D"/>
    <w:multiLevelType w:val="multilevel"/>
    <w:tmpl w:val="CF7EBA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49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3" w:hanging="1800"/>
      </w:pPr>
      <w:rPr>
        <w:rFonts w:hint="default"/>
      </w:rPr>
    </w:lvl>
  </w:abstractNum>
  <w:abstractNum w:abstractNumId="5">
    <w:nsid w:val="796C68E3"/>
    <w:multiLevelType w:val="multilevel"/>
    <w:tmpl w:val="59AC9FC0"/>
    <w:lvl w:ilvl="0">
      <w:start w:val="5"/>
      <w:numFmt w:val="decimal"/>
      <w:lvlText w:val="%1"/>
      <w:lvlJc w:val="left"/>
      <w:pPr>
        <w:ind w:left="10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8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851"/>
      </w:pPr>
      <w:rPr>
        <w:rFonts w:hint="default"/>
        <w:lang w:val="ru-RU" w:eastAsia="en-US" w:bidi="ar-SA"/>
      </w:rPr>
    </w:lvl>
  </w:abstractNum>
  <w:abstractNum w:abstractNumId="6">
    <w:nsid w:val="7DB97C32"/>
    <w:multiLevelType w:val="hybridMultilevel"/>
    <w:tmpl w:val="E0A80FA2"/>
    <w:lvl w:ilvl="0" w:tplc="0178A3A2">
      <w:start w:val="1"/>
      <w:numFmt w:val="decimal"/>
      <w:lvlText w:val="%1"/>
      <w:lvlJc w:val="left"/>
      <w:pPr>
        <w:ind w:left="75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9E38EA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2" w:tplc="F056DB02">
      <w:numFmt w:val="bullet"/>
      <w:lvlText w:val="•"/>
      <w:lvlJc w:val="left"/>
      <w:pPr>
        <w:ind w:left="2641" w:hanging="212"/>
      </w:pPr>
      <w:rPr>
        <w:rFonts w:hint="default"/>
        <w:lang w:val="ru-RU" w:eastAsia="en-US" w:bidi="ar-SA"/>
      </w:rPr>
    </w:lvl>
    <w:lvl w:ilvl="3" w:tplc="7E340986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982C6D7E">
      <w:numFmt w:val="bullet"/>
      <w:lvlText w:val="•"/>
      <w:lvlJc w:val="left"/>
      <w:pPr>
        <w:ind w:left="4522" w:hanging="212"/>
      </w:pPr>
      <w:rPr>
        <w:rFonts w:hint="default"/>
        <w:lang w:val="ru-RU" w:eastAsia="en-US" w:bidi="ar-SA"/>
      </w:rPr>
    </w:lvl>
    <w:lvl w:ilvl="5" w:tplc="E6027BBC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3E90A30C">
      <w:numFmt w:val="bullet"/>
      <w:lvlText w:val="•"/>
      <w:lvlJc w:val="left"/>
      <w:pPr>
        <w:ind w:left="6403" w:hanging="212"/>
      </w:pPr>
      <w:rPr>
        <w:rFonts w:hint="default"/>
        <w:lang w:val="ru-RU" w:eastAsia="en-US" w:bidi="ar-SA"/>
      </w:rPr>
    </w:lvl>
    <w:lvl w:ilvl="7" w:tplc="9B463716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8DE89A1C">
      <w:numFmt w:val="bullet"/>
      <w:lvlText w:val="•"/>
      <w:lvlJc w:val="left"/>
      <w:pPr>
        <w:ind w:left="8285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18"/>
    <w:rsid w:val="000607FD"/>
    <w:rsid w:val="000717A6"/>
    <w:rsid w:val="00162BED"/>
    <w:rsid w:val="002E57C6"/>
    <w:rsid w:val="003215AD"/>
    <w:rsid w:val="003670F4"/>
    <w:rsid w:val="003F6815"/>
    <w:rsid w:val="007A7F18"/>
    <w:rsid w:val="007C477E"/>
    <w:rsid w:val="00800B72"/>
    <w:rsid w:val="00896ACF"/>
    <w:rsid w:val="00981A7A"/>
    <w:rsid w:val="009E7075"/>
    <w:rsid w:val="00A1551E"/>
    <w:rsid w:val="00A26C6B"/>
    <w:rsid w:val="00A75FF3"/>
    <w:rsid w:val="00CF2EDB"/>
    <w:rsid w:val="00D554D7"/>
    <w:rsid w:val="00EB2E28"/>
    <w:rsid w:val="00F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18"/>
    <w:pPr>
      <w:spacing w:after="160" w:line="259" w:lineRule="auto"/>
    </w:pPr>
  </w:style>
  <w:style w:type="paragraph" w:styleId="10">
    <w:name w:val="heading 1"/>
    <w:basedOn w:val="a"/>
    <w:link w:val="11"/>
    <w:uiPriority w:val="9"/>
    <w:qFormat/>
    <w:rsid w:val="007C477E"/>
    <w:pPr>
      <w:widowControl w:val="0"/>
      <w:autoSpaceDE w:val="0"/>
      <w:autoSpaceDN w:val="0"/>
      <w:spacing w:after="0" w:line="240" w:lineRule="auto"/>
      <w:ind w:left="1103" w:right="8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77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1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7C47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4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47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C477E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7C477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7C477E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C477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1">
    <w:name w:val="Текущий список1"/>
    <w:uiPriority w:val="99"/>
    <w:rsid w:val="007C477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18"/>
    <w:pPr>
      <w:spacing w:after="160" w:line="259" w:lineRule="auto"/>
    </w:pPr>
  </w:style>
  <w:style w:type="paragraph" w:styleId="10">
    <w:name w:val="heading 1"/>
    <w:basedOn w:val="a"/>
    <w:link w:val="11"/>
    <w:uiPriority w:val="9"/>
    <w:qFormat/>
    <w:rsid w:val="007C477E"/>
    <w:pPr>
      <w:widowControl w:val="0"/>
      <w:autoSpaceDE w:val="0"/>
      <w:autoSpaceDN w:val="0"/>
      <w:spacing w:after="0" w:line="240" w:lineRule="auto"/>
      <w:ind w:left="1103" w:right="8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77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1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7C47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47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47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C477E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7C477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7C477E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C477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1">
    <w:name w:val="Текущий список1"/>
    <w:uiPriority w:val="99"/>
    <w:rsid w:val="007C477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Дудырева</dc:creator>
  <cp:lastModifiedBy>Светлана Дудырева</cp:lastModifiedBy>
  <cp:revision>1</cp:revision>
  <dcterms:created xsi:type="dcterms:W3CDTF">2022-08-31T01:04:00Z</dcterms:created>
  <dcterms:modified xsi:type="dcterms:W3CDTF">2022-08-31T02:13:00Z</dcterms:modified>
</cp:coreProperties>
</file>