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8" w:rsidRPr="00C13838" w:rsidRDefault="00215C15" w:rsidP="00C1383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13838" w:rsidRPr="00C138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3838" w:rsidRPr="00C13838" w:rsidRDefault="00C13838" w:rsidP="00C13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апреля 2022 г.  № 24</w:t>
      </w:r>
    </w:p>
    <w:p w:rsidR="00215C15" w:rsidRDefault="00215C15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</w:p>
    <w:p w:rsidR="00C13838" w:rsidRPr="00821220" w:rsidRDefault="00C13838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пункт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373 231,9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6147B" w:rsidRPr="0082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417 671,9</w:t>
      </w:r>
      <w:r w:rsidR="0076147B" w:rsidRPr="0082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2122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44 440,0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Изложить пункт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232 429,7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60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Изложить пункт </w:t>
      </w:r>
      <w:r w:rsidR="00614E6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29 245,5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14 «Формы и объем межбюджетных трансфертов в бюджет муниципального образования «Всеволожский муниципальный район» Ленинградской области на 2022 год»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муниципальная газета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C13838" w:rsidRPr="00821220" w:rsidRDefault="00C13838" w:rsidP="00821220"/>
    <w:p w:rsidR="00FA56FF" w:rsidRPr="00821220" w:rsidRDefault="00FA56F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734"/>
        <w:gridCol w:w="4246"/>
        <w:gridCol w:w="2441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2897"/>
        <w:gridCol w:w="388"/>
        <w:gridCol w:w="5327"/>
        <w:gridCol w:w="415"/>
        <w:gridCol w:w="1394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635590" w:rsidRPr="00821220" w:rsidTr="00C55BD3">
        <w:trPr>
          <w:trHeight w:val="315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635590" w:rsidRPr="00821220" w:rsidTr="00C55BD3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138 393,5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1 339,8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161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635590" w:rsidRPr="00821220" w:rsidTr="00C55BD3">
        <w:trPr>
          <w:trHeight w:val="158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635590" w:rsidRPr="00821220" w:rsidTr="00C55BD3">
        <w:trPr>
          <w:trHeight w:val="197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7 493,1</w:t>
            </w:r>
          </w:p>
        </w:tc>
      </w:tr>
      <w:tr w:rsidR="00635590" w:rsidRPr="00821220" w:rsidTr="00C55BD3">
        <w:trPr>
          <w:trHeight w:val="8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635590" w:rsidRPr="00821220" w:rsidTr="00C55BD3">
        <w:trPr>
          <w:trHeight w:val="3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635590" w:rsidRPr="00821220" w:rsidTr="00C55BD3">
        <w:trPr>
          <w:trHeight w:val="9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35590" w:rsidRPr="00821220" w:rsidTr="00C55BD3">
        <w:trPr>
          <w:trHeight w:val="6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35590" w:rsidRPr="00821220" w:rsidTr="00C55BD3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49 201,5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45 401,5</w:t>
            </w:r>
          </w:p>
        </w:tc>
      </w:tr>
      <w:tr w:rsidR="00635590" w:rsidRPr="00821220" w:rsidTr="00C55BD3">
        <w:trPr>
          <w:trHeight w:val="124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35590" w:rsidRPr="00821220" w:rsidTr="00C55BD3">
        <w:trPr>
          <w:trHeight w:val="198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18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213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20220077130000150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41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1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3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373 231,9</w:t>
            </w:r>
          </w:p>
        </w:tc>
      </w:tr>
    </w:tbl>
    <w:p w:rsidR="00FA56FF" w:rsidRPr="00821220" w:rsidRDefault="00FA56FF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tbl>
      <w:tblPr>
        <w:tblW w:w="5000" w:type="pct"/>
        <w:tblLook w:val="04A0" w:firstRow="1" w:lastRow="0" w:firstColumn="1" w:lastColumn="0" w:noHBand="0" w:noVBand="1"/>
      </w:tblPr>
      <w:tblGrid>
        <w:gridCol w:w="2585"/>
        <w:gridCol w:w="1028"/>
        <w:gridCol w:w="4769"/>
        <w:gridCol w:w="688"/>
        <w:gridCol w:w="1351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635590" w:rsidRPr="00821220" w:rsidTr="00635590">
        <w:trPr>
          <w:trHeight w:val="315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35590" w:rsidRPr="00821220" w:rsidTr="0063559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35590" w:rsidRPr="00821220" w:rsidTr="00635590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</w:tc>
      </w:tr>
      <w:tr w:rsidR="00635590" w:rsidRPr="00821220" w:rsidTr="00C55BD3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635590" w:rsidRPr="00821220" w:rsidTr="00C55BD3">
        <w:trPr>
          <w:trHeight w:val="3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199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5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6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04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108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1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14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C1383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76147B" w:rsidRPr="00821220" w:rsidTr="0076147B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76147B" w:rsidRPr="00821220" w:rsidTr="0076147B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24 228,4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20 145,5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231 823,2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122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32 650,8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4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6"/>
        <w:gridCol w:w="672"/>
        <w:gridCol w:w="574"/>
        <w:gridCol w:w="639"/>
        <w:gridCol w:w="1953"/>
        <w:gridCol w:w="685"/>
        <w:gridCol w:w="1584"/>
      </w:tblGrid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821220" w:rsidRPr="00821220" w:rsidTr="00821220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414 148,0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66 367,6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28 504,0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25 742,7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11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22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4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82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168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21220" w:rsidRPr="00821220" w:rsidTr="00821220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bookmarkStart w:id="0" w:name="_GoBack"/>
        <w:bookmarkEnd w:id="0"/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48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34432A">
        <w:trPr>
          <w:trHeight w:val="43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13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231 823,2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10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21220" w:rsidRPr="00821220" w:rsidTr="00821220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821220" w:rsidRPr="00821220" w:rsidTr="00821220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16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432A5B">
        <w:trPr>
          <w:trHeight w:val="34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76147B" w:rsidRPr="00821220" w:rsidTr="0076147B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47B" w:rsidRPr="00821220" w:rsidTr="0076147B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  <w:tr w:rsidR="0076147B" w:rsidRPr="00821220" w:rsidTr="0076147B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69 891,5</w:t>
            </w:r>
          </w:p>
        </w:tc>
      </w:tr>
      <w:tr w:rsidR="0076147B" w:rsidRPr="00821220" w:rsidTr="0076147B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76147B" w:rsidRPr="00821220" w:rsidTr="0076147B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76147B" w:rsidRPr="00821220" w:rsidTr="0076147B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76147B" w:rsidRPr="00821220" w:rsidTr="0076147B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76147B" w:rsidRPr="00821220" w:rsidTr="0076147B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tbl>
      <w:tblPr>
        <w:tblW w:w="8716" w:type="dxa"/>
        <w:tblInd w:w="108" w:type="dxa"/>
        <w:tblLook w:val="04A0" w:firstRow="1" w:lastRow="0" w:firstColumn="1" w:lastColumn="0" w:noHBand="0" w:noVBand="1"/>
      </w:tblPr>
      <w:tblGrid>
        <w:gridCol w:w="6126"/>
        <w:gridCol w:w="2590"/>
      </w:tblGrid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7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9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  <w:p w:rsidR="00432A5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115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6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635590" w:rsidRPr="00821220" w:rsidTr="00635590">
        <w:trPr>
          <w:trHeight w:val="39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635590" w:rsidRPr="00821220" w:rsidTr="00635590">
        <w:trPr>
          <w:trHeight w:val="108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635590" w:rsidRPr="00821220" w:rsidTr="00635590">
        <w:trPr>
          <w:trHeight w:val="70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635590" w:rsidRPr="00821220" w:rsidTr="00635590">
        <w:trPr>
          <w:trHeight w:val="63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</w:tbl>
    <w:p w:rsidR="00635590" w:rsidRPr="00821220" w:rsidRDefault="00635590" w:rsidP="00821220"/>
    <w:sectPr w:rsidR="00635590" w:rsidRPr="00821220" w:rsidSect="00C138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B0F9A"/>
    <w:rsid w:val="002D49C2"/>
    <w:rsid w:val="002F3B8B"/>
    <w:rsid w:val="00331C8F"/>
    <w:rsid w:val="0034432A"/>
    <w:rsid w:val="00391E22"/>
    <w:rsid w:val="00397459"/>
    <w:rsid w:val="00432A5B"/>
    <w:rsid w:val="00495690"/>
    <w:rsid w:val="00530D71"/>
    <w:rsid w:val="005A3836"/>
    <w:rsid w:val="005A3BA3"/>
    <w:rsid w:val="00614E60"/>
    <w:rsid w:val="00635590"/>
    <w:rsid w:val="00662848"/>
    <w:rsid w:val="006E362E"/>
    <w:rsid w:val="007112B9"/>
    <w:rsid w:val="0076147B"/>
    <w:rsid w:val="007E7D4F"/>
    <w:rsid w:val="00821220"/>
    <w:rsid w:val="0091593F"/>
    <w:rsid w:val="00986B77"/>
    <w:rsid w:val="00AB3714"/>
    <w:rsid w:val="00C13838"/>
    <w:rsid w:val="00C55BD3"/>
    <w:rsid w:val="00C713CE"/>
    <w:rsid w:val="00CC69CA"/>
    <w:rsid w:val="00D92250"/>
    <w:rsid w:val="00E00A2F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7AD5"/>
  <w15:docId w15:val="{4CD33149-8AC9-4793-B919-711C77D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2CA3-22C9-4DF1-B57D-A71489E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12467</Words>
  <Characters>71067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Ivanovna</dc:creator>
  <cp:lastModifiedBy>Совет Депутатов</cp:lastModifiedBy>
  <cp:revision>2</cp:revision>
  <cp:lastPrinted>2022-04-04T09:31:00Z</cp:lastPrinted>
  <dcterms:created xsi:type="dcterms:W3CDTF">2022-04-04T09:43:00Z</dcterms:created>
  <dcterms:modified xsi:type="dcterms:W3CDTF">2022-04-04T09:43:00Z</dcterms:modified>
</cp:coreProperties>
</file>