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34" w:rsidRPr="002F01E7" w:rsidRDefault="000B6DCE" w:rsidP="005E7634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</w:t>
      </w:r>
      <w:r w:rsidR="005E7634" w:rsidRPr="005E763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C907853" wp14:editId="2D64F52D">
            <wp:extent cx="571500" cy="657225"/>
            <wp:effectExtent l="0" t="0" r="0" b="9525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634" w:rsidRPr="005E7634" w:rsidRDefault="005E7634" w:rsidP="005E7634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7634" w:rsidRPr="005E7634" w:rsidRDefault="005E7634" w:rsidP="005E7634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76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</w:t>
      </w:r>
    </w:p>
    <w:p w:rsidR="005E7634" w:rsidRPr="005E7634" w:rsidRDefault="005E7634" w:rsidP="005E7634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76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5E7634" w:rsidRPr="005E7634" w:rsidRDefault="005E7634" w:rsidP="005E7634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634" w:rsidRPr="005E7634" w:rsidRDefault="005E7634" w:rsidP="005E7634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E7634" w:rsidRPr="005E7634" w:rsidRDefault="005E7634" w:rsidP="005E7634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E76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</w:t>
      </w:r>
    </w:p>
    <w:p w:rsidR="005E7634" w:rsidRPr="005E7634" w:rsidRDefault="005E7634" w:rsidP="005E7634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E7634" w:rsidRPr="005E7634" w:rsidRDefault="005E7634" w:rsidP="005E7634">
      <w:pPr>
        <w:keepNext/>
        <w:tabs>
          <w:tab w:val="left" w:pos="993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E763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Е Ш Е Н И Е</w:t>
      </w:r>
    </w:p>
    <w:p w:rsidR="005E7634" w:rsidRPr="005E7634" w:rsidRDefault="005E7634" w:rsidP="005E7634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7634" w:rsidRPr="005E7634" w:rsidRDefault="005E7634" w:rsidP="005E7634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10 июня 2022 г.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</w:t>
      </w:r>
    </w:p>
    <w:p w:rsidR="000B6DCE" w:rsidRPr="000B6DCE" w:rsidRDefault="000B6DCE" w:rsidP="005E7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0B6DCE" w:rsidRPr="000B6DCE" w:rsidRDefault="000B6DCE" w:rsidP="000B6D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29"/>
        <w:gridCol w:w="4379"/>
      </w:tblGrid>
      <w:tr w:rsidR="000B6DCE" w:rsidRPr="000B6DCE" w:rsidTr="005E7634">
        <w:tc>
          <w:tcPr>
            <w:tcW w:w="5529" w:type="dxa"/>
          </w:tcPr>
          <w:p w:rsidR="000B6DCE" w:rsidRPr="005E7634" w:rsidRDefault="000B6DCE" w:rsidP="000B6D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E7634">
              <w:rPr>
                <w:bCs/>
                <w:color w:val="000000"/>
                <w:sz w:val="24"/>
                <w:szCs w:val="24"/>
              </w:rPr>
              <w:t>О внесении изменений в постановление Сов</w:t>
            </w:r>
            <w:r w:rsidR="005E7634">
              <w:rPr>
                <w:bCs/>
                <w:color w:val="000000"/>
                <w:sz w:val="24"/>
                <w:szCs w:val="24"/>
              </w:rPr>
              <w:t>ета депутатов от 28.03.2011 г.</w:t>
            </w:r>
            <w:r w:rsidRPr="005E7634">
              <w:rPr>
                <w:bCs/>
                <w:color w:val="000000"/>
                <w:sz w:val="24"/>
                <w:szCs w:val="24"/>
              </w:rPr>
              <w:t xml:space="preserve"> № 12 </w:t>
            </w:r>
            <w:r w:rsidRPr="005E7634">
              <w:rPr>
                <w:bCs/>
                <w:sz w:val="24"/>
                <w:szCs w:val="24"/>
              </w:rPr>
              <w:t>«Об утверждении положения о премии Главы муниципального образования «Морозовское городское поселение Всеволожского муниципального района Ленинградской области» «За активное участие в общественной жизни муниципального образования «Морозовское городское поселение»</w:t>
            </w:r>
          </w:p>
        </w:tc>
        <w:tc>
          <w:tcPr>
            <w:tcW w:w="4379" w:type="dxa"/>
          </w:tcPr>
          <w:p w:rsidR="000B6DCE" w:rsidRPr="000B6DCE" w:rsidRDefault="000B6DCE" w:rsidP="000B6DCE">
            <w:pPr>
              <w:rPr>
                <w:b/>
              </w:rPr>
            </w:pPr>
          </w:p>
        </w:tc>
      </w:tr>
    </w:tbl>
    <w:p w:rsidR="000B6DCE" w:rsidRPr="000B6DCE" w:rsidRDefault="000B6DCE" w:rsidP="000B6D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B6DCE" w:rsidRDefault="000B6DCE" w:rsidP="000B6D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5E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B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14.1 Федерального закона от 06 октября 2003 года № 131-ФЗ «Об общих</w:t>
      </w:r>
      <w:r w:rsidRPr="000B6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принципах организации местного самоуправления в Российской Федерации», на основании Устава муниципального образования «Морозовское городское поселения Всеволожского муниципального района Ленинградской области», в целях стимулирования и повышения значимости участия населения в общественной жизни муниципального образования,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0B6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овет депутатов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принял </w:t>
      </w:r>
    </w:p>
    <w:p w:rsidR="000B6DCE" w:rsidRPr="000B6DCE" w:rsidRDefault="000B6DCE" w:rsidP="000B6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DCE" w:rsidRPr="000B6DCE" w:rsidRDefault="000B6DCE" w:rsidP="000B6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  <w:r w:rsidRPr="000B6D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B6DCE" w:rsidRPr="000B6DCE" w:rsidRDefault="000B6DCE" w:rsidP="005E7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0B6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Внести в </w:t>
      </w:r>
      <w:r w:rsidRPr="000B6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 премии главы муниципального образования «Морозовское городское поселение Всеволожского муниципального района Ленинградской области» «За активное участие в общественной жизни муниципального образования «Морозовское городское поселение»</w:t>
      </w:r>
      <w:r w:rsidRPr="000B6D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</w:t>
      </w:r>
      <w:r w:rsidRPr="000B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Положение), утвержденное</w:t>
      </w:r>
      <w:r w:rsidRPr="000B6D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с</w:t>
      </w:r>
      <w:r w:rsidRPr="000B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 депутатов</w:t>
      </w:r>
      <w:r w:rsidRPr="000B6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«Морозовское городское поселения Всеволожского муниципального района Ленинградской области»</w:t>
      </w:r>
      <w:r w:rsidRPr="000B6D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B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 марта 2011 года № 12 следующие изменения:</w:t>
      </w:r>
    </w:p>
    <w:p w:rsidR="000B6DCE" w:rsidRDefault="000B6DCE" w:rsidP="000B6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1.1</w:t>
      </w:r>
      <w:r w:rsidRPr="000B6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0B6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Положения изложить в следующей редакции: </w:t>
      </w:r>
    </w:p>
    <w:p w:rsidR="000B6DCE" w:rsidRDefault="000B6DCE" w:rsidP="00807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«1.2. </w:t>
      </w:r>
      <w:r w:rsidRPr="000B6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Премия главы муниципального образования «Морозовское городское поселение Всеволожского муниципального района Ленинградской области» «За активное участие в общественной жизни муниципального образования «Морозовское городское поселение» (далее-премия) присуждается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муниципального образования </w:t>
      </w:r>
      <w:r w:rsidRPr="000B6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«Морозовское городское поселение Всеволожского муниципального района Ленинградской области» </w:t>
      </w:r>
      <w:r w:rsidR="0080743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</w:t>
      </w:r>
      <w:r w:rsidRPr="000B6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решения, принятого постоянной комиссией </w:t>
      </w:r>
      <w:r w:rsidRPr="00417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муниципального образования «Морозовское городское поселение Всеволожского муниципального района Ленинградской области» по культуре, спорту, образованию, здравоохранению и молодежной политике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(далее-Комиссия </w:t>
      </w:r>
      <w:r w:rsidRPr="000B6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рассмотрению кандидатур претендентов на получение премии.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B6DCE" w:rsidRDefault="000B6DCE" w:rsidP="000B6D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Пункт 1.3</w:t>
      </w:r>
      <w:r w:rsidRPr="000B6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исключить.</w:t>
      </w:r>
    </w:p>
    <w:p w:rsidR="000B6DCE" w:rsidRDefault="000B6DCE" w:rsidP="000B6D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Дополнить пункт 2.1. Положения подпунктом 2.1.3. следующего содержания:</w:t>
      </w:r>
    </w:p>
    <w:p w:rsidR="00344659" w:rsidRDefault="000B6DCE" w:rsidP="000B6D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«2.1.3. </w:t>
      </w:r>
      <w:r w:rsidR="003446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осуществляющие просветительскую деятельность, посвященную истории образования и развития муниципального образования «Морозовское городское поселение</w:t>
      </w:r>
      <w:r w:rsidR="00344659" w:rsidRPr="00344659">
        <w:t xml:space="preserve"> </w:t>
      </w:r>
      <w:r w:rsidR="00344659" w:rsidRPr="003446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 Ленинградской области</w:t>
      </w:r>
      <w:r w:rsidR="00344659">
        <w:rPr>
          <w:rFonts w:ascii="Times New Roman" w:eastAsia="Times New Roman" w:hAnsi="Times New Roman" w:cs="Times New Roman"/>
          <w:sz w:val="24"/>
          <w:szCs w:val="24"/>
          <w:lang w:eastAsia="ru-RU"/>
        </w:rPr>
        <w:t>».».</w:t>
      </w:r>
    </w:p>
    <w:p w:rsidR="00344659" w:rsidRDefault="00344659" w:rsidP="003446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абзаце 1 пункта 2.2. Положения слова «по 01 марта текущего года» заменить словами «по 01 сентября текущего года»».</w:t>
      </w:r>
    </w:p>
    <w:p w:rsidR="00344659" w:rsidRDefault="00344659" w:rsidP="000B6D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Пункт 2.2. Положения дополнить подпунктом 4) следующего содержания:</w:t>
      </w:r>
    </w:p>
    <w:p w:rsidR="00344659" w:rsidRDefault="00344659" w:rsidP="000B6D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«4) </w:t>
      </w:r>
      <w:r w:rsidR="009C1D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ссылки на издательства</w:t>
      </w:r>
      <w:r w:rsidR="009C1DC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D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и (или) литературных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(публикаций), посвященных</w:t>
      </w:r>
      <w:r w:rsidR="009C1DCB" w:rsidRPr="009C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D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образования и развития муниципального образования «Морозовское городское поселение</w:t>
      </w:r>
      <w:r w:rsidR="009C1DCB" w:rsidRPr="00344659">
        <w:t xml:space="preserve"> </w:t>
      </w:r>
      <w:r w:rsidR="009C1DCB" w:rsidRPr="003446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 Ленинградской области</w:t>
      </w:r>
      <w:r w:rsidR="009C1DCB">
        <w:rPr>
          <w:rFonts w:ascii="Times New Roman" w:eastAsia="Times New Roman" w:hAnsi="Times New Roman" w:cs="Times New Roman"/>
          <w:sz w:val="24"/>
          <w:szCs w:val="24"/>
          <w:lang w:eastAsia="ru-RU"/>
        </w:rPr>
        <w:t>».».</w:t>
      </w:r>
    </w:p>
    <w:p w:rsidR="009C1DCB" w:rsidRPr="007B34A5" w:rsidRDefault="000B6DCE" w:rsidP="009C1DCB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 w:rsidRPr="000B6DCE">
        <w:rPr>
          <w:rFonts w:eastAsia="Times New Roman"/>
          <w:sz w:val="24"/>
          <w:szCs w:val="24"/>
        </w:rPr>
        <w:t xml:space="preserve">2. </w:t>
      </w:r>
      <w:r w:rsidR="009C1DCB">
        <w:rPr>
          <w:rFonts w:eastAsia="Times New Roman"/>
          <w:sz w:val="24"/>
          <w:szCs w:val="24"/>
        </w:rPr>
        <w:t xml:space="preserve">Опубликовать настоящее решение в газете «Морозовская муниципальная газета» и разместить на официальном сайте муниципального образования в сети </w:t>
      </w:r>
      <w:r w:rsidR="009C1DCB" w:rsidRPr="007B34A5">
        <w:rPr>
          <w:sz w:val="24"/>
          <w:szCs w:val="24"/>
        </w:rPr>
        <w:t xml:space="preserve">«Интернет» по адресу: </w:t>
      </w:r>
      <w:hyperlink r:id="rId5" w:history="1">
        <w:r w:rsidR="009C1DCB" w:rsidRPr="007B34A5">
          <w:rPr>
            <w:rFonts w:eastAsia="Times New Roman"/>
            <w:color w:val="000000" w:themeColor="text1"/>
            <w:sz w:val="24"/>
            <w:szCs w:val="24"/>
          </w:rPr>
          <w:t>www.adminmgp.ru</w:t>
        </w:r>
      </w:hyperlink>
      <w:r w:rsidR="009C1DCB" w:rsidRPr="007B34A5">
        <w:rPr>
          <w:rFonts w:eastAsia="Times New Roman"/>
          <w:color w:val="000000" w:themeColor="text1"/>
          <w:sz w:val="24"/>
          <w:szCs w:val="24"/>
        </w:rPr>
        <w:t xml:space="preserve">. </w:t>
      </w:r>
    </w:p>
    <w:p w:rsidR="009C1DCB" w:rsidRDefault="009C1DCB" w:rsidP="009C1D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с </w:t>
      </w:r>
      <w:r w:rsidRPr="007B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его официального опубликования. </w:t>
      </w:r>
    </w:p>
    <w:p w:rsidR="009C1DCB" w:rsidRPr="007B34A5" w:rsidRDefault="009C1DCB" w:rsidP="009C1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7B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решения возложить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постоянную комиссию </w:t>
      </w:r>
      <w:r w:rsidRPr="00417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муниципального образования «Морозовское городское поселение Всеволожского муниципального района Ленинградской области» по культуре, спорту, образованию, здравоохранению и молодежной политике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DCB" w:rsidRPr="007B34A5" w:rsidRDefault="009C1DCB" w:rsidP="009C1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CB" w:rsidRPr="007B34A5" w:rsidRDefault="009C1DCB" w:rsidP="009C1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9C1DCB" w:rsidRPr="007B34A5" w:rsidRDefault="009C1DCB" w:rsidP="009C1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7B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</w:t>
      </w:r>
      <w:proofErr w:type="spellStart"/>
      <w:r w:rsidRPr="007B3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Пирютков</w:t>
      </w:r>
      <w:proofErr w:type="spellEnd"/>
    </w:p>
    <w:p w:rsidR="009C1DCB" w:rsidRDefault="009C1DCB" w:rsidP="000B6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8CE" w:rsidRDefault="00BF68CE"/>
    <w:sectPr w:rsidR="00BF68CE" w:rsidSect="00837EA6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CE"/>
    <w:rsid w:val="000B6DCE"/>
    <w:rsid w:val="001F6553"/>
    <w:rsid w:val="002943FF"/>
    <w:rsid w:val="00344659"/>
    <w:rsid w:val="005B743F"/>
    <w:rsid w:val="005E7634"/>
    <w:rsid w:val="00677A46"/>
    <w:rsid w:val="006B21D3"/>
    <w:rsid w:val="006B2952"/>
    <w:rsid w:val="00721CC8"/>
    <w:rsid w:val="00732EF4"/>
    <w:rsid w:val="00807432"/>
    <w:rsid w:val="009C1DCB"/>
    <w:rsid w:val="00BF68CE"/>
    <w:rsid w:val="00F0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9D33"/>
  <w15:chartTrackingRefBased/>
  <w15:docId w15:val="{B9CF8957-E05E-4ADF-A0D5-BC203A77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uiPriority w:val="99"/>
    <w:rsid w:val="009C1DCB"/>
    <w:pPr>
      <w:widowControl w:val="0"/>
      <w:spacing w:after="0" w:line="240" w:lineRule="auto"/>
      <w:ind w:firstLine="720"/>
    </w:pPr>
    <w:rPr>
      <w:rFonts w:ascii="Times New Roman" w:eastAsia="Calibri" w:hAnsi="Times New Roman" w:cs="Times New Roman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9C1DCB"/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mg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2</cp:revision>
  <dcterms:created xsi:type="dcterms:W3CDTF">2022-06-15T12:40:00Z</dcterms:created>
  <dcterms:modified xsi:type="dcterms:W3CDTF">2022-06-15T12:40:00Z</dcterms:modified>
</cp:coreProperties>
</file>