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26" w:rsidRDefault="008A6626" w:rsidP="008A6626">
      <w:pPr>
        <w:pStyle w:val="1"/>
        <w:spacing w:before="36" w:line="453" w:lineRule="auto"/>
        <w:ind w:left="4254" w:right="3120"/>
      </w:pPr>
      <w:r>
        <w:t>ПРАВА И ОБЯЗАННОСТИ ГРАЖДАН В СФЕРЕ</w:t>
      </w:r>
      <w:r>
        <w:rPr>
          <w:spacing w:val="-47"/>
        </w:rPr>
        <w:t xml:space="preserve"> </w:t>
      </w:r>
      <w:bookmarkStart w:id="0" w:name="_GoBack"/>
      <w:bookmarkEnd w:id="0"/>
      <w:r>
        <w:t>ОХРАНЫ</w:t>
      </w:r>
      <w:r>
        <w:rPr>
          <w:spacing w:val="-2"/>
        </w:rPr>
        <w:t xml:space="preserve"> </w:t>
      </w:r>
      <w:r>
        <w:t>ЗДОРОВЬЯ</w:t>
      </w:r>
    </w:p>
    <w:p w:rsidR="008A6626" w:rsidRDefault="008A6626" w:rsidP="008A6626">
      <w:pPr>
        <w:pStyle w:val="a3"/>
        <w:spacing w:before="3" w:line="276" w:lineRule="auto"/>
        <w:ind w:left="112" w:right="656"/>
      </w:pPr>
      <w:r>
        <w:t>гл. 4, Федеральный закон от 21.11.2011 N 323-ФЗ «Об основах охраны здоровья граждан в Российской</w:t>
      </w:r>
      <w:r>
        <w:rPr>
          <w:spacing w:val="-47"/>
        </w:rPr>
        <w:t xml:space="preserve"> </w:t>
      </w:r>
      <w:r>
        <w:t>Федерации»</w:t>
      </w:r>
    </w:p>
    <w:p w:rsidR="008A6626" w:rsidRDefault="008A6626" w:rsidP="008A6626">
      <w:pPr>
        <w:pStyle w:val="a3"/>
        <w:spacing w:before="5"/>
        <w:rPr>
          <w:sz w:val="16"/>
        </w:rPr>
      </w:pPr>
    </w:p>
    <w:p w:rsidR="008A6626" w:rsidRDefault="008A6626" w:rsidP="008A6626">
      <w:pPr>
        <w:pStyle w:val="a3"/>
        <w:ind w:left="472"/>
      </w:pPr>
      <w:r>
        <w:t>Каждый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8A6626" w:rsidRDefault="008A6626" w:rsidP="008A6626">
      <w:pPr>
        <w:pStyle w:val="a3"/>
        <w:spacing w:before="7"/>
        <w:rPr>
          <w:sz w:val="19"/>
        </w:rPr>
      </w:pPr>
    </w:p>
    <w:p w:rsidR="008A6626" w:rsidRDefault="008A6626" w:rsidP="008A6626">
      <w:pPr>
        <w:pStyle w:val="a5"/>
        <w:numPr>
          <w:ilvl w:val="0"/>
          <w:numId w:val="3"/>
        </w:numPr>
        <w:tabs>
          <w:tab w:val="left" w:pos="832"/>
          <w:tab w:val="left" w:pos="833"/>
        </w:tabs>
        <w:spacing w:before="1"/>
        <w:ind w:hanging="361"/>
      </w:pPr>
      <w:r>
        <w:t>на</w:t>
      </w:r>
      <w:r>
        <w:rPr>
          <w:spacing w:val="-3"/>
        </w:rPr>
        <w:t xml:space="preserve"> </w:t>
      </w:r>
      <w:r>
        <w:t>охрану</w:t>
      </w:r>
      <w:r>
        <w:rPr>
          <w:spacing w:val="-3"/>
        </w:rPr>
        <w:t xml:space="preserve"> </w:t>
      </w:r>
      <w:r>
        <w:t>здоровья.</w:t>
      </w:r>
    </w:p>
    <w:p w:rsidR="008A6626" w:rsidRDefault="008A6626" w:rsidP="008A6626">
      <w:pPr>
        <w:pStyle w:val="a5"/>
        <w:numPr>
          <w:ilvl w:val="0"/>
          <w:numId w:val="3"/>
        </w:numPr>
        <w:tabs>
          <w:tab w:val="left" w:pos="832"/>
          <w:tab w:val="left" w:pos="833"/>
        </w:tabs>
        <w:spacing w:before="241" w:line="276" w:lineRule="auto"/>
        <w:ind w:right="247"/>
      </w:pPr>
      <w:r>
        <w:t>на медицинскую помощь в гарантированном объеме, оказываемую без взимания платы в</w:t>
      </w:r>
      <w:r>
        <w:rPr>
          <w:spacing w:val="1"/>
        </w:rPr>
        <w:t xml:space="preserve"> </w:t>
      </w:r>
      <w:r>
        <w:t>соответствии с программой государственных гарантий бесплатного оказания гражданам</w:t>
      </w:r>
      <w:r>
        <w:rPr>
          <w:spacing w:val="1"/>
        </w:rPr>
        <w:t xml:space="preserve"> </w:t>
      </w:r>
      <w:r>
        <w:t>медицинской помощи, а также на получение платных медицинских услуг и иных услуг, в том числе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добровольного</w:t>
      </w:r>
      <w:r>
        <w:rPr>
          <w:spacing w:val="-2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страхования.</w:t>
      </w:r>
    </w:p>
    <w:p w:rsidR="008A6626" w:rsidRDefault="008A6626" w:rsidP="008A6626">
      <w:pPr>
        <w:pStyle w:val="a3"/>
        <w:spacing w:before="3"/>
        <w:rPr>
          <w:sz w:val="16"/>
        </w:rPr>
      </w:pPr>
    </w:p>
    <w:p w:rsidR="008A6626" w:rsidRDefault="008A6626" w:rsidP="008A6626">
      <w:pPr>
        <w:pStyle w:val="a3"/>
        <w:ind w:left="472"/>
      </w:pPr>
      <w:r>
        <w:t>Пациент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на:</w:t>
      </w:r>
    </w:p>
    <w:p w:rsidR="008A6626" w:rsidRDefault="008A6626" w:rsidP="008A6626">
      <w:pPr>
        <w:pStyle w:val="a3"/>
        <w:spacing w:before="9"/>
        <w:rPr>
          <w:sz w:val="19"/>
        </w:rPr>
      </w:pPr>
    </w:p>
    <w:p w:rsidR="008A6626" w:rsidRDefault="008A6626" w:rsidP="008A6626">
      <w:pPr>
        <w:pStyle w:val="a5"/>
        <w:numPr>
          <w:ilvl w:val="0"/>
          <w:numId w:val="2"/>
        </w:numPr>
        <w:tabs>
          <w:tab w:val="left" w:pos="833"/>
        </w:tabs>
        <w:spacing w:before="1" w:line="276" w:lineRule="auto"/>
        <w:ind w:right="921"/>
      </w:pPr>
      <w:r>
        <w:t>выбор врача и выбор медицинской организации в соответствии с настоящим Федеральным</w:t>
      </w:r>
      <w:r>
        <w:rPr>
          <w:spacing w:val="-47"/>
        </w:rPr>
        <w:t xml:space="preserve"> </w:t>
      </w:r>
      <w:r>
        <w:t>законом;</w:t>
      </w:r>
    </w:p>
    <w:p w:rsidR="008A6626" w:rsidRDefault="008A6626" w:rsidP="008A6626">
      <w:pPr>
        <w:pStyle w:val="a3"/>
        <w:spacing w:before="4"/>
        <w:rPr>
          <w:sz w:val="16"/>
        </w:rPr>
      </w:pPr>
    </w:p>
    <w:p w:rsidR="008A6626" w:rsidRDefault="008A6626" w:rsidP="008A6626">
      <w:pPr>
        <w:pStyle w:val="a5"/>
        <w:numPr>
          <w:ilvl w:val="0"/>
          <w:numId w:val="2"/>
        </w:numPr>
        <w:tabs>
          <w:tab w:val="left" w:pos="833"/>
        </w:tabs>
        <w:spacing w:line="276" w:lineRule="auto"/>
        <w:ind w:right="311"/>
      </w:pPr>
      <w:r>
        <w:t>профилактику, диагностику, лечение, медицинскую реабилитацию в медицинских организациях в</w:t>
      </w:r>
      <w:r>
        <w:rPr>
          <w:spacing w:val="-47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санитарно-гигиеническим</w:t>
      </w:r>
      <w:r>
        <w:rPr>
          <w:spacing w:val="-1"/>
        </w:rPr>
        <w:t xml:space="preserve"> </w:t>
      </w:r>
      <w:r>
        <w:t>требованиям;</w:t>
      </w:r>
    </w:p>
    <w:p w:rsidR="008A6626" w:rsidRDefault="008A6626" w:rsidP="008A6626">
      <w:pPr>
        <w:pStyle w:val="a3"/>
        <w:spacing w:before="4"/>
        <w:rPr>
          <w:sz w:val="16"/>
        </w:rPr>
      </w:pPr>
    </w:p>
    <w:p w:rsidR="008A6626" w:rsidRDefault="008A6626" w:rsidP="008A6626">
      <w:pPr>
        <w:pStyle w:val="a5"/>
        <w:numPr>
          <w:ilvl w:val="0"/>
          <w:numId w:val="2"/>
        </w:numPr>
        <w:tabs>
          <w:tab w:val="left" w:pos="833"/>
        </w:tabs>
        <w:ind w:hanging="361"/>
      </w:pPr>
      <w:r>
        <w:t>получение</w:t>
      </w:r>
      <w:r>
        <w:rPr>
          <w:spacing w:val="-6"/>
        </w:rPr>
        <w:t xml:space="preserve"> </w:t>
      </w:r>
      <w:r>
        <w:t>консультаций</w:t>
      </w:r>
      <w:r>
        <w:rPr>
          <w:spacing w:val="-6"/>
        </w:rPr>
        <w:t xml:space="preserve"> </w:t>
      </w:r>
      <w:r>
        <w:t>врачей-специалистов;</w:t>
      </w:r>
    </w:p>
    <w:p w:rsidR="008A6626" w:rsidRDefault="008A6626" w:rsidP="008A6626">
      <w:pPr>
        <w:pStyle w:val="a3"/>
        <w:spacing w:before="8"/>
        <w:rPr>
          <w:sz w:val="19"/>
        </w:rPr>
      </w:pPr>
    </w:p>
    <w:p w:rsidR="008A6626" w:rsidRDefault="008A6626" w:rsidP="008A6626">
      <w:pPr>
        <w:pStyle w:val="a5"/>
        <w:numPr>
          <w:ilvl w:val="0"/>
          <w:numId w:val="2"/>
        </w:numPr>
        <w:tabs>
          <w:tab w:val="left" w:pos="833"/>
        </w:tabs>
        <w:spacing w:line="276" w:lineRule="auto"/>
        <w:ind w:right="393"/>
      </w:pPr>
      <w:r>
        <w:t>облегчение боли, связанной с заболеванием, состоянием и (или) медицинским вмешательством,</w:t>
      </w:r>
      <w:r>
        <w:rPr>
          <w:spacing w:val="-47"/>
        </w:rPr>
        <w:t xml:space="preserve"> </w:t>
      </w:r>
      <w:r>
        <w:t>методами и лекарственными препаратами, в том числе наркотическими лекарственными</w:t>
      </w:r>
      <w:r>
        <w:rPr>
          <w:spacing w:val="1"/>
        </w:rPr>
        <w:t xml:space="preserve"> </w:t>
      </w:r>
      <w:r>
        <w:t>препаратами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психотропными</w:t>
      </w:r>
      <w:r>
        <w:rPr>
          <w:spacing w:val="-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препаратами;</w:t>
      </w:r>
    </w:p>
    <w:p w:rsidR="008A6626" w:rsidRDefault="008A6626" w:rsidP="008A6626">
      <w:pPr>
        <w:pStyle w:val="a3"/>
        <w:spacing w:before="5"/>
        <w:rPr>
          <w:sz w:val="16"/>
        </w:rPr>
      </w:pPr>
    </w:p>
    <w:p w:rsidR="008A6626" w:rsidRDefault="008A6626" w:rsidP="008A6626">
      <w:pPr>
        <w:pStyle w:val="a5"/>
        <w:numPr>
          <w:ilvl w:val="0"/>
          <w:numId w:val="2"/>
        </w:numPr>
        <w:tabs>
          <w:tab w:val="left" w:pos="833"/>
        </w:tabs>
        <w:spacing w:line="276" w:lineRule="auto"/>
        <w:ind w:right="587"/>
      </w:pPr>
      <w:r>
        <w:t>получение информации о своих правах и обязанностях, состоянии своего здоровья, выбор лиц,</w:t>
      </w:r>
      <w:r>
        <w:rPr>
          <w:spacing w:val="-47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пациента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передана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здоровья;</w:t>
      </w:r>
    </w:p>
    <w:p w:rsidR="008A6626" w:rsidRDefault="008A6626" w:rsidP="008A6626">
      <w:pPr>
        <w:pStyle w:val="a3"/>
        <w:spacing w:before="5"/>
        <w:rPr>
          <w:sz w:val="16"/>
        </w:rPr>
      </w:pPr>
    </w:p>
    <w:p w:rsidR="008A6626" w:rsidRDefault="008A6626" w:rsidP="008A6626">
      <w:pPr>
        <w:pStyle w:val="a5"/>
        <w:numPr>
          <w:ilvl w:val="0"/>
          <w:numId w:val="2"/>
        </w:numPr>
        <w:tabs>
          <w:tab w:val="left" w:pos="833"/>
        </w:tabs>
        <w:ind w:hanging="361"/>
      </w:pPr>
      <w:r>
        <w:t>получение</w:t>
      </w:r>
      <w:r>
        <w:rPr>
          <w:spacing w:val="-4"/>
        </w:rPr>
        <w:t xml:space="preserve"> </w:t>
      </w:r>
      <w:r>
        <w:t>лечебного</w:t>
      </w:r>
      <w:r>
        <w:rPr>
          <w:spacing w:val="-2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пациента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лечении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стационарных</w:t>
      </w:r>
      <w:r>
        <w:rPr>
          <w:spacing w:val="-5"/>
        </w:rPr>
        <w:t xml:space="preserve"> </w:t>
      </w:r>
      <w:r>
        <w:t>условиях;</w:t>
      </w:r>
    </w:p>
    <w:p w:rsidR="008A6626" w:rsidRDefault="008A6626" w:rsidP="008A6626">
      <w:pPr>
        <w:pStyle w:val="a3"/>
        <w:spacing w:before="9"/>
        <w:rPr>
          <w:sz w:val="19"/>
        </w:rPr>
      </w:pPr>
    </w:p>
    <w:p w:rsidR="008A6626" w:rsidRDefault="008A6626" w:rsidP="008A6626">
      <w:pPr>
        <w:pStyle w:val="a5"/>
        <w:numPr>
          <w:ilvl w:val="0"/>
          <w:numId w:val="2"/>
        </w:numPr>
        <w:tabs>
          <w:tab w:val="left" w:pos="833"/>
        </w:tabs>
        <w:ind w:hanging="361"/>
      </w:pPr>
      <w:r>
        <w:t>защиту</w:t>
      </w:r>
      <w:r>
        <w:rPr>
          <w:spacing w:val="-3"/>
        </w:rPr>
        <w:t xml:space="preserve"> </w:t>
      </w:r>
      <w:r>
        <w:t>сведений,</w:t>
      </w:r>
      <w:r>
        <w:rPr>
          <w:spacing w:val="-4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врачебную</w:t>
      </w:r>
      <w:r>
        <w:rPr>
          <w:spacing w:val="-3"/>
        </w:rPr>
        <w:t xml:space="preserve"> </w:t>
      </w:r>
      <w:r>
        <w:t>тайну;</w:t>
      </w:r>
    </w:p>
    <w:p w:rsidR="008A6626" w:rsidRDefault="008A6626" w:rsidP="008A6626">
      <w:pPr>
        <w:pStyle w:val="a3"/>
        <w:spacing w:before="8"/>
        <w:rPr>
          <w:sz w:val="19"/>
        </w:rPr>
      </w:pPr>
    </w:p>
    <w:p w:rsidR="008A6626" w:rsidRDefault="008A6626" w:rsidP="008A6626">
      <w:pPr>
        <w:pStyle w:val="a5"/>
        <w:numPr>
          <w:ilvl w:val="0"/>
          <w:numId w:val="2"/>
        </w:numPr>
        <w:tabs>
          <w:tab w:val="left" w:pos="833"/>
        </w:tabs>
        <w:ind w:hanging="361"/>
      </w:pPr>
      <w:r>
        <w:t>отказ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вмешательства;</w:t>
      </w:r>
    </w:p>
    <w:p w:rsidR="008A6626" w:rsidRDefault="008A6626" w:rsidP="008A6626">
      <w:pPr>
        <w:pStyle w:val="a3"/>
        <w:spacing w:before="8"/>
        <w:rPr>
          <w:sz w:val="19"/>
        </w:rPr>
      </w:pPr>
    </w:p>
    <w:p w:rsidR="008A6626" w:rsidRDefault="008A6626" w:rsidP="008A6626">
      <w:pPr>
        <w:pStyle w:val="a5"/>
        <w:numPr>
          <w:ilvl w:val="0"/>
          <w:numId w:val="2"/>
        </w:numPr>
        <w:tabs>
          <w:tab w:val="left" w:pos="833"/>
        </w:tabs>
        <w:ind w:hanging="361"/>
      </w:pPr>
      <w:r>
        <w:t>возмещение</w:t>
      </w:r>
      <w:r>
        <w:rPr>
          <w:spacing w:val="-4"/>
        </w:rPr>
        <w:t xml:space="preserve"> </w:t>
      </w:r>
      <w:r>
        <w:t>вреда,</w:t>
      </w:r>
      <w:r>
        <w:rPr>
          <w:spacing w:val="-3"/>
        </w:rPr>
        <w:t xml:space="preserve"> </w:t>
      </w:r>
      <w:r>
        <w:t>причиненного</w:t>
      </w:r>
      <w:r>
        <w:rPr>
          <w:spacing w:val="-3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оказании</w:t>
      </w:r>
      <w:r>
        <w:rPr>
          <w:spacing w:val="-4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помощи;</w:t>
      </w:r>
    </w:p>
    <w:p w:rsidR="008A6626" w:rsidRDefault="008A6626" w:rsidP="008A6626">
      <w:pPr>
        <w:pStyle w:val="a3"/>
        <w:spacing w:before="9"/>
        <w:rPr>
          <w:sz w:val="19"/>
        </w:rPr>
      </w:pPr>
    </w:p>
    <w:p w:rsidR="008A6626" w:rsidRDefault="008A6626" w:rsidP="008A6626">
      <w:pPr>
        <w:pStyle w:val="a5"/>
        <w:numPr>
          <w:ilvl w:val="0"/>
          <w:numId w:val="2"/>
        </w:numPr>
        <w:tabs>
          <w:tab w:val="left" w:pos="833"/>
        </w:tabs>
        <w:ind w:hanging="361"/>
      </w:pPr>
      <w:r>
        <w:t>допуск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адвоката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законного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прав;</w:t>
      </w:r>
    </w:p>
    <w:p w:rsidR="008A6626" w:rsidRDefault="008A6626" w:rsidP="008A6626">
      <w:pPr>
        <w:pStyle w:val="a3"/>
        <w:spacing w:before="8"/>
        <w:rPr>
          <w:sz w:val="19"/>
        </w:rPr>
      </w:pPr>
    </w:p>
    <w:p w:rsidR="008A6626" w:rsidRDefault="008A6626" w:rsidP="008A6626">
      <w:pPr>
        <w:pStyle w:val="a5"/>
        <w:numPr>
          <w:ilvl w:val="0"/>
          <w:numId w:val="2"/>
        </w:numPr>
        <w:tabs>
          <w:tab w:val="left" w:pos="833"/>
        </w:tabs>
        <w:spacing w:line="276" w:lineRule="auto"/>
        <w:ind w:right="481"/>
      </w:pPr>
      <w:r>
        <w:t>допуск к нему священнослужителя, а в случае нахождения пациента на лечении в стационарных</w:t>
      </w:r>
      <w:r>
        <w:rPr>
          <w:spacing w:val="-47"/>
        </w:rPr>
        <w:t xml:space="preserve"> </w:t>
      </w:r>
      <w:r>
        <w:t>условиях — на предоставление условий для отправления религиозных обрядов, проведение</w:t>
      </w:r>
      <w:r>
        <w:rPr>
          <w:spacing w:val="1"/>
        </w:rPr>
        <w:t xml:space="preserve"> </w:t>
      </w:r>
      <w:r>
        <w:t>которых возможно в стационарных условиях, в том числе на предоставление отдельного</w:t>
      </w:r>
      <w:r>
        <w:rPr>
          <w:spacing w:val="1"/>
        </w:rPr>
        <w:t xml:space="preserve"> </w:t>
      </w:r>
      <w:r>
        <w:t>помещения,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нарушает</w:t>
      </w:r>
      <w:r>
        <w:rPr>
          <w:spacing w:val="-2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организации.</w:t>
      </w:r>
    </w:p>
    <w:p w:rsidR="008A6626" w:rsidRDefault="008A6626" w:rsidP="008A6626">
      <w:pPr>
        <w:pStyle w:val="a3"/>
        <w:spacing w:before="4"/>
        <w:rPr>
          <w:sz w:val="16"/>
        </w:rPr>
      </w:pPr>
    </w:p>
    <w:p w:rsidR="008A6626" w:rsidRDefault="008A6626" w:rsidP="008A6626">
      <w:pPr>
        <w:pStyle w:val="a3"/>
        <w:spacing w:before="1" w:line="276" w:lineRule="auto"/>
        <w:ind w:left="111" w:right="94" w:firstLine="360"/>
      </w:pPr>
      <w:r>
        <w:t>Необходимым предварительным условием медицинского вмешательства является дача</w:t>
      </w:r>
      <w:r>
        <w:rPr>
          <w:spacing w:val="1"/>
        </w:rPr>
        <w:t xml:space="preserve"> </w:t>
      </w:r>
      <w:r>
        <w:t>информированного добровольного согласия гражданина или его законного представителя на медицинское</w:t>
      </w:r>
      <w:r>
        <w:rPr>
          <w:spacing w:val="-47"/>
        </w:rPr>
        <w:t xml:space="preserve"> </w:t>
      </w:r>
      <w:r>
        <w:t>вмешательство на основании предоставленной медицинским работником в доступной форме полной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целях,</w:t>
      </w:r>
      <w:r>
        <w:rPr>
          <w:spacing w:val="-2"/>
        </w:rPr>
        <w:t xml:space="preserve"> </w:t>
      </w:r>
      <w:r>
        <w:t>методах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помощи,</w:t>
      </w:r>
      <w:r>
        <w:rPr>
          <w:spacing w:val="-2"/>
        </w:rPr>
        <w:t xml:space="preserve"> </w:t>
      </w:r>
      <w:r>
        <w:t>связанном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риске,</w:t>
      </w:r>
      <w:r>
        <w:rPr>
          <w:spacing w:val="-1"/>
        </w:rPr>
        <w:t xml:space="preserve"> </w:t>
      </w:r>
      <w:r>
        <w:t>возможных</w:t>
      </w:r>
    </w:p>
    <w:p w:rsidR="008A6626" w:rsidRDefault="008A6626" w:rsidP="008A6626">
      <w:pPr>
        <w:spacing w:line="276" w:lineRule="auto"/>
        <w:sectPr w:rsidR="008A6626" w:rsidSect="008A6626">
          <w:pgSz w:w="11910" w:h="16840"/>
          <w:pgMar w:top="1220" w:right="460" w:bottom="280" w:left="1020" w:header="720" w:footer="720" w:gutter="0"/>
          <w:cols w:space="720"/>
        </w:sectPr>
      </w:pPr>
    </w:p>
    <w:p w:rsidR="008A6626" w:rsidRDefault="008A6626" w:rsidP="008A6626">
      <w:pPr>
        <w:pStyle w:val="a3"/>
        <w:spacing w:before="36" w:line="276" w:lineRule="auto"/>
        <w:ind w:left="112" w:right="785"/>
      </w:pPr>
      <w:r>
        <w:lastRenderedPageBreak/>
        <w:t>вариантах медицинского вмешательства, о его последствиях, а также о предполагаемых результатах</w:t>
      </w:r>
      <w:r>
        <w:rPr>
          <w:spacing w:val="-47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медицинской помощи.</w:t>
      </w:r>
    </w:p>
    <w:p w:rsidR="008A6626" w:rsidRDefault="008A6626" w:rsidP="008A6626">
      <w:pPr>
        <w:pStyle w:val="a3"/>
        <w:spacing w:before="5"/>
        <w:rPr>
          <w:sz w:val="16"/>
        </w:rPr>
      </w:pPr>
    </w:p>
    <w:p w:rsidR="008A6626" w:rsidRDefault="008A6626" w:rsidP="008A6626">
      <w:pPr>
        <w:pStyle w:val="a3"/>
        <w:spacing w:before="1" w:line="276" w:lineRule="auto"/>
        <w:ind w:left="112" w:right="356" w:firstLine="359"/>
      </w:pPr>
      <w:r>
        <w:t>Гражданин, один из родителей или иной законный представитель лица, имеют право отказаться от</w:t>
      </w:r>
      <w:r>
        <w:rPr>
          <w:spacing w:val="1"/>
        </w:rPr>
        <w:t xml:space="preserve"> </w:t>
      </w:r>
      <w:r>
        <w:t>медицинского вмешательства или потребовать его прекращения, за исключением случаев,</w:t>
      </w:r>
      <w:r>
        <w:rPr>
          <w:spacing w:val="1"/>
        </w:rPr>
        <w:t xml:space="preserve"> </w:t>
      </w:r>
      <w:r>
        <w:t>предусмотренных частью 9 ст. 20 Федерального закона от 21.11.2011 N 323-ФЗ. Законный представитель</w:t>
      </w:r>
      <w:r>
        <w:rPr>
          <w:spacing w:val="1"/>
        </w:rPr>
        <w:t xml:space="preserve"> </w:t>
      </w:r>
      <w:r>
        <w:t>лица, признанного в установленном законом порядке недееспособным, осуществляет указанное право в</w:t>
      </w:r>
      <w:r>
        <w:rPr>
          <w:spacing w:val="-47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способно</w:t>
      </w:r>
      <w:r>
        <w:rPr>
          <w:spacing w:val="-2"/>
        </w:rPr>
        <w:t xml:space="preserve"> </w:t>
      </w:r>
      <w:r>
        <w:t>отказаться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вмешательства.</w:t>
      </w:r>
    </w:p>
    <w:p w:rsidR="008A6626" w:rsidRDefault="008A6626" w:rsidP="008A6626">
      <w:pPr>
        <w:pStyle w:val="a3"/>
        <w:spacing w:before="3"/>
        <w:rPr>
          <w:sz w:val="16"/>
        </w:rPr>
      </w:pPr>
    </w:p>
    <w:p w:rsidR="008A6626" w:rsidRDefault="008A6626" w:rsidP="008A6626">
      <w:pPr>
        <w:pStyle w:val="a3"/>
        <w:spacing w:before="1" w:line="276" w:lineRule="auto"/>
        <w:ind w:left="112" w:right="327" w:firstLine="359"/>
      </w:pPr>
      <w:r>
        <w:t>При отказе от медицинского вмешательства гражданину, одному из родителей или иному законному</w:t>
      </w:r>
      <w:r>
        <w:rPr>
          <w:spacing w:val="-47"/>
        </w:rPr>
        <w:t xml:space="preserve"> </w:t>
      </w:r>
      <w:r>
        <w:t>представителю лица, в доступной для него форме должны быть разъяснены возможные последствия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отказа.</w:t>
      </w:r>
    </w:p>
    <w:p w:rsidR="008A6626" w:rsidRDefault="008A6626" w:rsidP="008A6626">
      <w:pPr>
        <w:pStyle w:val="a3"/>
        <w:spacing w:before="4"/>
        <w:rPr>
          <w:sz w:val="16"/>
        </w:rPr>
      </w:pPr>
    </w:p>
    <w:p w:rsidR="008A6626" w:rsidRDefault="008A6626" w:rsidP="008A6626">
      <w:pPr>
        <w:pStyle w:val="a3"/>
        <w:spacing w:before="1" w:line="276" w:lineRule="auto"/>
        <w:ind w:left="112" w:right="410" w:firstLine="359"/>
      </w:pPr>
      <w:r>
        <w:t>При выборе врача и медицинской организации гражданин имеет право на получение информации в</w:t>
      </w:r>
      <w:r>
        <w:rPr>
          <w:spacing w:val="-47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размещенной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информационно-телекоммуникационной</w:t>
      </w:r>
      <w:r>
        <w:rPr>
          <w:spacing w:val="-3"/>
        </w:rPr>
        <w:t xml:space="preserve"> </w:t>
      </w:r>
      <w:r>
        <w:t>сети</w:t>
      </w:r>
    </w:p>
    <w:p w:rsidR="008A6626" w:rsidRDefault="008A6626" w:rsidP="008A6626">
      <w:pPr>
        <w:pStyle w:val="a3"/>
        <w:spacing w:line="276" w:lineRule="auto"/>
        <w:ind w:left="113" w:right="175" w:hanging="1"/>
      </w:pPr>
      <w:r>
        <w:t>«Интернет» (далее — сеть «Интернет»), о медицинской организации, об осуществляемой ею медицинской</w:t>
      </w:r>
      <w:r>
        <w:rPr>
          <w:spacing w:val="-4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врачах,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квалификации.</w:t>
      </w:r>
    </w:p>
    <w:p w:rsidR="008A6626" w:rsidRDefault="008A6626" w:rsidP="008A6626">
      <w:pPr>
        <w:pStyle w:val="a3"/>
        <w:spacing w:before="4"/>
        <w:rPr>
          <w:sz w:val="16"/>
        </w:rPr>
      </w:pPr>
    </w:p>
    <w:p w:rsidR="008A6626" w:rsidRDefault="008A6626" w:rsidP="008A6626">
      <w:pPr>
        <w:pStyle w:val="a3"/>
        <w:spacing w:line="276" w:lineRule="auto"/>
        <w:ind w:left="112" w:right="314" w:firstLine="360"/>
      </w:pPr>
      <w:r>
        <w:t>При оказании гражданам медицинской помощи в рамках практической подготовки обучающихся по</w:t>
      </w:r>
      <w:r>
        <w:rPr>
          <w:spacing w:val="1"/>
        </w:rPr>
        <w:t xml:space="preserve"> </w:t>
      </w:r>
      <w:r>
        <w:t>профессиональным образовательным программам медицинского образования пациент должен быть</w:t>
      </w:r>
      <w:r>
        <w:rPr>
          <w:spacing w:val="1"/>
        </w:rPr>
        <w:t xml:space="preserve"> </w:t>
      </w:r>
      <w:r>
        <w:t>проинформирован об участии обучающихся в оказании ему медицинской помощи и вправе отказаться от</w:t>
      </w:r>
      <w:r>
        <w:rPr>
          <w:spacing w:val="-47"/>
        </w:rPr>
        <w:t xml:space="preserve"> </w:t>
      </w:r>
      <w:r>
        <w:t>участия обучающихся в оказании ему медицинской помощи. В этом случае медицинская организация</w:t>
      </w:r>
      <w:r>
        <w:rPr>
          <w:spacing w:val="1"/>
        </w:rPr>
        <w:t xml:space="preserve"> </w:t>
      </w:r>
      <w:r>
        <w:t>обязана</w:t>
      </w:r>
      <w:r>
        <w:rPr>
          <w:spacing w:val="-2"/>
        </w:rPr>
        <w:t xml:space="preserve"> </w:t>
      </w:r>
      <w:r>
        <w:t>оказать</w:t>
      </w:r>
      <w:r>
        <w:rPr>
          <w:spacing w:val="-1"/>
        </w:rPr>
        <w:t xml:space="preserve"> </w:t>
      </w:r>
      <w:r>
        <w:t>такому</w:t>
      </w:r>
      <w:r>
        <w:rPr>
          <w:spacing w:val="-2"/>
        </w:rPr>
        <w:t xml:space="preserve"> </w:t>
      </w:r>
      <w:r>
        <w:t>пациенту</w:t>
      </w:r>
      <w:r>
        <w:rPr>
          <w:spacing w:val="-1"/>
        </w:rPr>
        <w:t xml:space="preserve"> </w:t>
      </w:r>
      <w:r>
        <w:t>медицинскую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обучающихся.</w:t>
      </w:r>
    </w:p>
    <w:p w:rsidR="008A6626" w:rsidRDefault="008A6626" w:rsidP="008A6626">
      <w:pPr>
        <w:pStyle w:val="a3"/>
        <w:spacing w:before="5"/>
        <w:rPr>
          <w:sz w:val="16"/>
        </w:rPr>
      </w:pPr>
    </w:p>
    <w:p w:rsidR="008A6626" w:rsidRDefault="008A6626" w:rsidP="008A6626">
      <w:pPr>
        <w:pStyle w:val="a3"/>
        <w:spacing w:line="276" w:lineRule="auto"/>
        <w:ind w:left="112" w:right="216" w:firstLine="360"/>
      </w:pPr>
      <w:r>
        <w:t>Граждане имеют право на получение достоверной и своевременной информации о факторах,</w:t>
      </w:r>
      <w:r>
        <w:rPr>
          <w:spacing w:val="1"/>
        </w:rPr>
        <w:t xml:space="preserve"> </w:t>
      </w:r>
      <w:r>
        <w:t>способствующих сохранению здоровья или оказывающих на него вредное влияние, включая информацию</w:t>
      </w:r>
      <w:r>
        <w:rPr>
          <w:spacing w:val="-47"/>
        </w:rPr>
        <w:t xml:space="preserve"> </w:t>
      </w:r>
      <w:r>
        <w:t>о санитарно-эпидемиологическом благополучии района проживания, состоянии среды обитания,</w:t>
      </w:r>
      <w:r>
        <w:rPr>
          <w:spacing w:val="1"/>
        </w:rPr>
        <w:t xml:space="preserve"> </w:t>
      </w:r>
      <w:r>
        <w:t>рациональных нормах питания, качестве и безопасности продукции производственно-технического</w:t>
      </w:r>
      <w:r>
        <w:rPr>
          <w:spacing w:val="1"/>
        </w:rPr>
        <w:t xml:space="preserve"> </w:t>
      </w:r>
      <w:r>
        <w:t>назначения, пищевых продуктов, товаров для личных и бытовых нужд, потенциальной опасности для</w:t>
      </w:r>
      <w:r>
        <w:rPr>
          <w:spacing w:val="1"/>
        </w:rPr>
        <w:t xml:space="preserve"> </w:t>
      </w:r>
      <w:r>
        <w:t>здоровья человека выполняемых работ и оказываемых услуг. Такая информация предоставляется</w:t>
      </w:r>
      <w:r>
        <w:rPr>
          <w:spacing w:val="1"/>
        </w:rPr>
        <w:t xml:space="preserve"> </w:t>
      </w:r>
      <w:r>
        <w:t>органами государственной власти и органами местного самоуправления в соответствии с их</w:t>
      </w:r>
      <w:r>
        <w:rPr>
          <w:spacing w:val="1"/>
        </w:rPr>
        <w:t xml:space="preserve"> </w:t>
      </w:r>
      <w:r>
        <w:t>полномочиями, а также организациями в порядке, предусмотренном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8A6626" w:rsidRDefault="008A6626" w:rsidP="008A6626">
      <w:pPr>
        <w:pStyle w:val="a3"/>
        <w:spacing w:before="4"/>
        <w:rPr>
          <w:sz w:val="16"/>
        </w:rPr>
      </w:pPr>
    </w:p>
    <w:p w:rsidR="008A6626" w:rsidRDefault="008A6626" w:rsidP="008A6626">
      <w:pPr>
        <w:pStyle w:val="a3"/>
        <w:spacing w:before="1" w:line="276" w:lineRule="auto"/>
        <w:ind w:left="113" w:right="666" w:firstLine="359"/>
      </w:pPr>
      <w:r>
        <w:t>Граждане имеют право на создание общественных объединений по защите прав граждан в сфере</w:t>
      </w:r>
      <w:r>
        <w:rPr>
          <w:spacing w:val="-47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формируемых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-2"/>
        </w:rPr>
        <w:t xml:space="preserve"> </w:t>
      </w:r>
      <w:r>
        <w:t>основе.</w:t>
      </w:r>
    </w:p>
    <w:p w:rsidR="008A6626" w:rsidRDefault="008A6626" w:rsidP="008A6626">
      <w:pPr>
        <w:pStyle w:val="a3"/>
        <w:spacing w:before="4"/>
        <w:rPr>
          <w:sz w:val="16"/>
        </w:rPr>
      </w:pPr>
    </w:p>
    <w:p w:rsidR="008A6626" w:rsidRDefault="008A6626" w:rsidP="008A6626">
      <w:pPr>
        <w:pStyle w:val="1"/>
        <w:ind w:firstLine="0"/>
      </w:pPr>
      <w:r>
        <w:t>Обязанности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</w:t>
      </w:r>
    </w:p>
    <w:p w:rsidR="008A6626" w:rsidRDefault="008A6626" w:rsidP="008A6626">
      <w:pPr>
        <w:pStyle w:val="a3"/>
        <w:spacing w:before="8"/>
        <w:rPr>
          <w:b/>
          <w:sz w:val="19"/>
        </w:rPr>
      </w:pPr>
    </w:p>
    <w:p w:rsidR="008A6626" w:rsidRDefault="008A6626" w:rsidP="008A6626">
      <w:pPr>
        <w:pStyle w:val="a5"/>
        <w:numPr>
          <w:ilvl w:val="0"/>
          <w:numId w:val="1"/>
        </w:numPr>
        <w:tabs>
          <w:tab w:val="left" w:pos="834"/>
        </w:tabs>
      </w:pPr>
      <w:r>
        <w:t>Граждане</w:t>
      </w:r>
      <w:r>
        <w:rPr>
          <w:spacing w:val="-4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заботиться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сохранении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здоровья.</w:t>
      </w:r>
    </w:p>
    <w:p w:rsidR="008A6626" w:rsidRDefault="008A6626" w:rsidP="008A6626">
      <w:pPr>
        <w:pStyle w:val="a3"/>
        <w:spacing w:before="8"/>
        <w:rPr>
          <w:sz w:val="19"/>
        </w:rPr>
      </w:pPr>
    </w:p>
    <w:p w:rsidR="008A6626" w:rsidRDefault="008A6626" w:rsidP="008A6626">
      <w:pPr>
        <w:pStyle w:val="a5"/>
        <w:numPr>
          <w:ilvl w:val="0"/>
          <w:numId w:val="1"/>
        </w:numPr>
        <w:tabs>
          <w:tab w:val="left" w:pos="834"/>
        </w:tabs>
        <w:spacing w:line="276" w:lineRule="auto"/>
        <w:ind w:right="553"/>
      </w:pPr>
      <w:r>
        <w:t>Граждане в случаях, предусмотренных законодательством Российской Федерации, обязаны</w:t>
      </w:r>
      <w:r>
        <w:rPr>
          <w:spacing w:val="1"/>
        </w:rPr>
        <w:t xml:space="preserve"> </w:t>
      </w:r>
      <w:r>
        <w:t>проходить медицинские осмотры, а граждане, страдающие заболеваниями, представляющими</w:t>
      </w:r>
      <w:r>
        <w:rPr>
          <w:spacing w:val="-47"/>
        </w:rPr>
        <w:t xml:space="preserve"> </w:t>
      </w:r>
      <w:r>
        <w:t>опасность для окружающих, в случаях, предусмотренных законодательством Российской</w:t>
      </w:r>
      <w:r>
        <w:rPr>
          <w:spacing w:val="1"/>
        </w:rPr>
        <w:t xml:space="preserve"> </w:t>
      </w:r>
      <w:r>
        <w:t>Федерации, обязаны проходить медицинское обследование и лечение, а также заниматься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-2"/>
        </w:rPr>
        <w:t xml:space="preserve"> </w:t>
      </w:r>
      <w:r>
        <w:t>этих заболеваний.</w:t>
      </w:r>
    </w:p>
    <w:p w:rsidR="008A6626" w:rsidRDefault="008A6626" w:rsidP="008A6626">
      <w:pPr>
        <w:pStyle w:val="a3"/>
        <w:spacing w:before="5"/>
        <w:rPr>
          <w:sz w:val="16"/>
        </w:rPr>
      </w:pPr>
    </w:p>
    <w:p w:rsidR="008A6626" w:rsidRDefault="008A6626" w:rsidP="008A6626">
      <w:pPr>
        <w:pStyle w:val="a5"/>
        <w:numPr>
          <w:ilvl w:val="0"/>
          <w:numId w:val="1"/>
        </w:numPr>
        <w:tabs>
          <w:tab w:val="left" w:pos="834"/>
        </w:tabs>
        <w:spacing w:line="276" w:lineRule="auto"/>
        <w:ind w:right="595"/>
      </w:pPr>
      <w:r>
        <w:t>Граждане, находящиеся на лечении, обязаны соблюдать режим лечения, в том числе</w:t>
      </w:r>
      <w:r>
        <w:rPr>
          <w:spacing w:val="1"/>
        </w:rPr>
        <w:t xml:space="preserve"> </w:t>
      </w:r>
      <w:r>
        <w:t>определенный на период их временной нетрудоспособности, и правила поведения пациента в</w:t>
      </w:r>
      <w:r>
        <w:rPr>
          <w:spacing w:val="-47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организациях.</w:t>
      </w:r>
    </w:p>
    <w:p w:rsidR="00C445D6" w:rsidRDefault="00C445D6"/>
    <w:sectPr w:rsidR="00C445D6">
      <w:pgSz w:w="11910" w:h="16840"/>
      <w:pgMar w:top="12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1D32"/>
    <w:multiLevelType w:val="hybridMultilevel"/>
    <w:tmpl w:val="985475DA"/>
    <w:lvl w:ilvl="0" w:tplc="9A0E9062">
      <w:start w:val="1"/>
      <w:numFmt w:val="decimal"/>
      <w:lvlText w:val="%1)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97B8F026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72EAFA8A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1390CED2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EAF0AE9A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C9A412CC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75163CA4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BA2218F0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132AB5D0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4314A9A"/>
    <w:multiLevelType w:val="hybridMultilevel"/>
    <w:tmpl w:val="5F0243AA"/>
    <w:lvl w:ilvl="0" w:tplc="62CA5BD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09A07FBE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013A69A6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87A8C81E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A3847DEC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24566FC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63EA7182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EEF0FF0C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F488C33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13E07E9"/>
    <w:multiLevelType w:val="hybridMultilevel"/>
    <w:tmpl w:val="4126D42C"/>
    <w:lvl w:ilvl="0" w:tplc="5156A714">
      <w:start w:val="1"/>
      <w:numFmt w:val="decimal"/>
      <w:lvlText w:val="%1."/>
      <w:lvlJc w:val="left"/>
      <w:pPr>
        <w:ind w:left="833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ru-RU" w:eastAsia="en-US" w:bidi="ar-SA"/>
      </w:rPr>
    </w:lvl>
    <w:lvl w:ilvl="1" w:tplc="5C3C022C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2" w:tplc="9AFC39B6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3" w:tplc="781C3D16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 w:tplc="CCB61B54">
      <w:numFmt w:val="bullet"/>
      <w:lvlText w:val="•"/>
      <w:lvlJc w:val="left"/>
      <w:pPr>
        <w:ind w:left="4674" w:hanging="361"/>
      </w:pPr>
      <w:rPr>
        <w:rFonts w:hint="default"/>
        <w:lang w:val="ru-RU" w:eastAsia="en-US" w:bidi="ar-SA"/>
      </w:rPr>
    </w:lvl>
    <w:lvl w:ilvl="5" w:tplc="B4FA684C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839439B8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D4F42C6A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582E4876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26"/>
    <w:rsid w:val="008A6626"/>
    <w:rsid w:val="00C4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DB062-6113-45FA-9D3D-D4C62E89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66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8A6626"/>
    <w:pPr>
      <w:ind w:left="113" w:hanging="111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6626"/>
    <w:rPr>
      <w:rFonts w:ascii="Calibri" w:eastAsia="Calibri" w:hAnsi="Calibri" w:cs="Calibri"/>
      <w:b/>
      <w:bCs/>
    </w:rPr>
  </w:style>
  <w:style w:type="paragraph" w:styleId="a3">
    <w:name w:val="Body Text"/>
    <w:basedOn w:val="a"/>
    <w:link w:val="a4"/>
    <w:uiPriority w:val="1"/>
    <w:qFormat/>
    <w:rsid w:val="008A6626"/>
  </w:style>
  <w:style w:type="character" w:customStyle="1" w:styleId="a4">
    <w:name w:val="Основной текст Знак"/>
    <w:basedOn w:val="a0"/>
    <w:link w:val="a3"/>
    <w:uiPriority w:val="1"/>
    <w:rsid w:val="008A6626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8A6626"/>
    <w:pPr>
      <w:ind w:left="83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2022-02-03T11:48:00Z</dcterms:created>
  <dcterms:modified xsi:type="dcterms:W3CDTF">2022-02-03T11:51:00Z</dcterms:modified>
</cp:coreProperties>
</file>