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D" w:rsidRDefault="00CB568D" w:rsidP="00CB568D">
      <w:pPr>
        <w:jc w:val="center"/>
      </w:pPr>
    </w:p>
    <w:p w:rsidR="00CB568D" w:rsidRPr="00BA32C2" w:rsidRDefault="00CB568D" w:rsidP="00CB568D">
      <w:pPr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5320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8D" w:rsidRPr="00BA32C2" w:rsidRDefault="00CB568D" w:rsidP="00CB568D">
      <w:pPr>
        <w:jc w:val="center"/>
        <w:outlineLvl w:val="0"/>
      </w:pPr>
      <w:r w:rsidRPr="00BA32C2">
        <w:t>МУНИЦИПАЛЬНОЕ ОБРАЗОВАНИЕ</w:t>
      </w:r>
    </w:p>
    <w:p w:rsidR="00CB568D" w:rsidRPr="00BA32C2" w:rsidRDefault="00CB568D" w:rsidP="00CB568D">
      <w:pPr>
        <w:jc w:val="center"/>
        <w:outlineLvl w:val="0"/>
        <w:rPr>
          <w:b/>
          <w:bCs/>
        </w:rPr>
      </w:pPr>
      <w:r w:rsidRPr="00BA32C2">
        <w:rPr>
          <w:b/>
          <w:bCs/>
        </w:rPr>
        <w:t>“НОВОДЕВЯТКИНСКОЕ СЕЛЬСКОЕ ПОСЕЛЕНИЕ”</w:t>
      </w:r>
    </w:p>
    <w:p w:rsidR="00CB568D" w:rsidRPr="00BA32C2" w:rsidRDefault="00CB568D" w:rsidP="00CB568D">
      <w:pPr>
        <w:jc w:val="center"/>
        <w:outlineLvl w:val="0"/>
      </w:pPr>
      <w:r w:rsidRPr="00BA32C2">
        <w:t>ВСЕВОЛОЖСКОГО МУНИЦИПАЛЬНОГО РАЙОНА</w:t>
      </w:r>
    </w:p>
    <w:p w:rsidR="00CB568D" w:rsidRPr="00BA32C2" w:rsidRDefault="00CB568D" w:rsidP="00CB568D">
      <w:pPr>
        <w:jc w:val="center"/>
        <w:outlineLvl w:val="0"/>
      </w:pPr>
      <w:r w:rsidRPr="00BA32C2">
        <w:t>ЛЕНИНГРАДСКОЙ ОБЛАСТИ</w:t>
      </w:r>
    </w:p>
    <w:p w:rsidR="00CB568D" w:rsidRPr="00BA32C2" w:rsidRDefault="00CB568D" w:rsidP="00CB568D">
      <w:pPr>
        <w:jc w:val="center"/>
      </w:pPr>
      <w:r w:rsidRPr="00BA32C2">
        <w:t>_____________________________________________________________________________</w:t>
      </w:r>
    </w:p>
    <w:p w:rsidR="00CB568D" w:rsidRPr="00522837" w:rsidRDefault="00CB568D" w:rsidP="00CB568D">
      <w:pPr>
        <w:jc w:val="center"/>
        <w:rPr>
          <w:sz w:val="18"/>
          <w:szCs w:val="18"/>
        </w:rPr>
      </w:pPr>
      <w:r w:rsidRPr="00522837">
        <w:rPr>
          <w:sz w:val="18"/>
          <w:szCs w:val="18"/>
        </w:rPr>
        <w:t>188661, РФ, Ленинградская обл., Всеволожский район, дер. Новое Девяткино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дом 57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</w:t>
      </w:r>
      <w:proofErr w:type="spellStart"/>
      <w:r w:rsidRPr="00522837">
        <w:rPr>
          <w:sz w:val="18"/>
          <w:szCs w:val="18"/>
        </w:rPr>
        <w:t>оф</w:t>
      </w:r>
      <w:proofErr w:type="spellEnd"/>
      <w:r w:rsidRPr="00522837">
        <w:rPr>
          <w:sz w:val="18"/>
          <w:szCs w:val="18"/>
        </w:rPr>
        <w:t>. 83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 тел./факс (812) 595-74-44</w:t>
      </w:r>
    </w:p>
    <w:p w:rsidR="00CB568D" w:rsidRPr="00BA32C2" w:rsidRDefault="00CB568D" w:rsidP="00CB568D">
      <w:pPr>
        <w:jc w:val="center"/>
        <w:outlineLvl w:val="0"/>
        <w:rPr>
          <w:b/>
          <w:bCs/>
        </w:rPr>
      </w:pP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  <w:r w:rsidRPr="00BA32C2">
        <w:rPr>
          <w:b/>
          <w:bCs/>
        </w:rPr>
        <w:t>СОВЕТ ДЕПУТАТОВ</w:t>
      </w:r>
    </w:p>
    <w:p w:rsidR="00CB568D" w:rsidRPr="00BA32C2" w:rsidRDefault="00CB568D" w:rsidP="009930CA">
      <w:pPr>
        <w:tabs>
          <w:tab w:val="left" w:pos="2618"/>
        </w:tabs>
        <w:jc w:val="center"/>
        <w:outlineLvl w:val="0"/>
        <w:rPr>
          <w:b/>
          <w:bCs/>
        </w:rPr>
      </w:pPr>
      <w:r w:rsidRPr="00BA32C2">
        <w:rPr>
          <w:b/>
          <w:bCs/>
        </w:rPr>
        <w:t>РЕШЕНИЕ</w:t>
      </w:r>
    </w:p>
    <w:p w:rsidR="00CB568D" w:rsidRPr="00BA32C2" w:rsidRDefault="00CB568D" w:rsidP="00CB568D">
      <w:pPr>
        <w:tabs>
          <w:tab w:val="left" w:pos="2618"/>
        </w:tabs>
        <w:jc w:val="center"/>
        <w:outlineLvl w:val="0"/>
      </w:pPr>
    </w:p>
    <w:p w:rsidR="00CB568D" w:rsidRPr="005555B8" w:rsidRDefault="00CB568D" w:rsidP="00CB568D">
      <w:pPr>
        <w:tabs>
          <w:tab w:val="left" w:pos="2618"/>
        </w:tabs>
        <w:jc w:val="both"/>
        <w:outlineLvl w:val="0"/>
        <w:rPr>
          <w:bCs/>
          <w:sz w:val="22"/>
          <w:szCs w:val="22"/>
        </w:rPr>
      </w:pPr>
      <w:r w:rsidRPr="005555B8">
        <w:rPr>
          <w:bCs/>
          <w:sz w:val="22"/>
          <w:szCs w:val="22"/>
        </w:rPr>
        <w:t>«</w:t>
      </w:r>
      <w:r w:rsidR="006D441A">
        <w:rPr>
          <w:bCs/>
          <w:sz w:val="22"/>
          <w:szCs w:val="22"/>
        </w:rPr>
        <w:t>05</w:t>
      </w:r>
      <w:r w:rsidR="001F6926" w:rsidRPr="005555B8">
        <w:rPr>
          <w:bCs/>
          <w:sz w:val="22"/>
          <w:szCs w:val="22"/>
        </w:rPr>
        <w:t xml:space="preserve"> </w:t>
      </w:r>
      <w:r w:rsidRPr="005555B8">
        <w:rPr>
          <w:bCs/>
          <w:sz w:val="22"/>
          <w:szCs w:val="22"/>
        </w:rPr>
        <w:t xml:space="preserve">» </w:t>
      </w:r>
      <w:r w:rsidR="006D441A">
        <w:rPr>
          <w:bCs/>
          <w:sz w:val="22"/>
          <w:szCs w:val="22"/>
        </w:rPr>
        <w:t>декабря   2018</w:t>
      </w:r>
      <w:r w:rsidRPr="005555B8">
        <w:rPr>
          <w:bCs/>
          <w:sz w:val="22"/>
          <w:szCs w:val="22"/>
        </w:rPr>
        <w:t xml:space="preserve">г.                                                                                                      </w:t>
      </w:r>
      <w:r w:rsidR="001F6926" w:rsidRPr="005555B8">
        <w:rPr>
          <w:bCs/>
          <w:sz w:val="22"/>
          <w:szCs w:val="22"/>
        </w:rPr>
        <w:t xml:space="preserve">   </w:t>
      </w:r>
      <w:r w:rsidRPr="005555B8">
        <w:rPr>
          <w:bCs/>
          <w:sz w:val="22"/>
          <w:szCs w:val="22"/>
        </w:rPr>
        <w:t xml:space="preserve">№ </w:t>
      </w:r>
      <w:r w:rsidR="00D63AB1">
        <w:rPr>
          <w:bCs/>
          <w:sz w:val="22"/>
          <w:szCs w:val="22"/>
        </w:rPr>
        <w:t xml:space="preserve"> 84</w:t>
      </w:r>
      <w:r w:rsidRPr="005555B8">
        <w:rPr>
          <w:bCs/>
          <w:sz w:val="22"/>
          <w:szCs w:val="22"/>
        </w:rPr>
        <w:t>/01-07</w:t>
      </w:r>
    </w:p>
    <w:p w:rsidR="00CB568D" w:rsidRPr="005555B8" w:rsidRDefault="00CB568D" w:rsidP="00CB568D">
      <w:pPr>
        <w:tabs>
          <w:tab w:val="left" w:pos="2618"/>
        </w:tabs>
        <w:jc w:val="both"/>
        <w:outlineLvl w:val="0"/>
        <w:rPr>
          <w:sz w:val="22"/>
          <w:szCs w:val="22"/>
        </w:rPr>
      </w:pPr>
      <w:r w:rsidRPr="005555B8">
        <w:rPr>
          <w:sz w:val="22"/>
          <w:szCs w:val="22"/>
        </w:rPr>
        <w:t xml:space="preserve">     дер. Новое Девяткино </w:t>
      </w:r>
    </w:p>
    <w:p w:rsidR="00F144B6" w:rsidRPr="0070697D" w:rsidRDefault="00CB568D" w:rsidP="00CB568D">
      <w:pPr>
        <w:rPr>
          <w:bCs/>
          <w:kern w:val="28"/>
        </w:rPr>
      </w:pPr>
      <w:r w:rsidRPr="0070697D">
        <w:rPr>
          <w:bCs/>
          <w:kern w:val="28"/>
        </w:rPr>
        <w:t>О</w:t>
      </w:r>
      <w:r w:rsidR="00D64C17" w:rsidRPr="0070697D">
        <w:rPr>
          <w:bCs/>
          <w:kern w:val="28"/>
        </w:rPr>
        <w:t>б утверждении П</w:t>
      </w:r>
      <w:r w:rsidR="00F144B6" w:rsidRPr="0070697D">
        <w:rPr>
          <w:bCs/>
          <w:kern w:val="28"/>
        </w:rPr>
        <w:t>оложения о п</w:t>
      </w:r>
      <w:r w:rsidR="00D64C17" w:rsidRPr="0070697D">
        <w:rPr>
          <w:bCs/>
          <w:kern w:val="28"/>
        </w:rPr>
        <w:t>орядк</w:t>
      </w:r>
      <w:r w:rsidR="00F144B6" w:rsidRPr="0070697D">
        <w:rPr>
          <w:bCs/>
          <w:kern w:val="28"/>
        </w:rPr>
        <w:t>е</w:t>
      </w:r>
      <w:r w:rsidRPr="0070697D">
        <w:rPr>
          <w:bCs/>
          <w:kern w:val="28"/>
        </w:rPr>
        <w:t xml:space="preserve"> </w:t>
      </w:r>
    </w:p>
    <w:p w:rsidR="00D7215E" w:rsidRPr="0070697D" w:rsidRDefault="00CB568D" w:rsidP="00F144B6">
      <w:r w:rsidRPr="0070697D">
        <w:t>представления</w:t>
      </w:r>
      <w:r w:rsidR="00D7215E" w:rsidRPr="0070697D">
        <w:t xml:space="preserve"> руководителями </w:t>
      </w:r>
      <w:proofErr w:type="gramStart"/>
      <w:r w:rsidR="00D7215E" w:rsidRPr="0070697D">
        <w:t>муниципальных</w:t>
      </w:r>
      <w:proofErr w:type="gramEnd"/>
      <w:r w:rsidR="00D7215E" w:rsidRPr="0070697D">
        <w:t xml:space="preserve"> </w:t>
      </w:r>
    </w:p>
    <w:p w:rsidR="006D441A" w:rsidRPr="0070697D" w:rsidRDefault="00D7215E" w:rsidP="00F144B6">
      <w:r w:rsidRPr="0070697D">
        <w:t xml:space="preserve">казенных учреждений </w:t>
      </w:r>
      <w:r w:rsidR="00584B0A" w:rsidRPr="0070697D">
        <w:t xml:space="preserve">и </w:t>
      </w:r>
      <w:r w:rsidR="00CB568D" w:rsidRPr="0070697D">
        <w:t xml:space="preserve"> лицами,</w:t>
      </w:r>
      <w:r w:rsidR="001F6926" w:rsidRPr="0070697D">
        <w:t xml:space="preserve"> </w:t>
      </w:r>
      <w:r w:rsidR="006D441A" w:rsidRPr="0070697D">
        <w:t xml:space="preserve">замещающими </w:t>
      </w:r>
    </w:p>
    <w:p w:rsidR="001F6926" w:rsidRPr="0070697D" w:rsidRDefault="006D441A" w:rsidP="00F144B6">
      <w:r w:rsidRPr="0070697D">
        <w:t xml:space="preserve"> должности </w:t>
      </w:r>
      <w:r w:rsidR="001F6926" w:rsidRPr="0070697D">
        <w:t xml:space="preserve"> муниципальной службы</w:t>
      </w:r>
    </w:p>
    <w:p w:rsidR="001F6926" w:rsidRPr="0070697D" w:rsidRDefault="001F6926" w:rsidP="00F144B6">
      <w:r w:rsidRPr="0070697D">
        <w:t xml:space="preserve"> в органах местного самоуправления </w:t>
      </w:r>
    </w:p>
    <w:p w:rsidR="001F6926" w:rsidRPr="0070697D" w:rsidRDefault="001F6926" w:rsidP="00CB568D">
      <w:pPr>
        <w:widowControl w:val="0"/>
        <w:autoSpaceDE w:val="0"/>
        <w:autoSpaceDN w:val="0"/>
        <w:adjustRightInd w:val="0"/>
      </w:pPr>
      <w:r w:rsidRPr="0070697D">
        <w:t xml:space="preserve">муниципального образования </w:t>
      </w:r>
    </w:p>
    <w:p w:rsidR="00A22743" w:rsidRPr="0070697D" w:rsidRDefault="001337F3" w:rsidP="00CB568D">
      <w:pPr>
        <w:widowControl w:val="0"/>
        <w:autoSpaceDE w:val="0"/>
        <w:autoSpaceDN w:val="0"/>
        <w:adjustRightInd w:val="0"/>
      </w:pPr>
      <w:r w:rsidRPr="0070697D">
        <w:t>«Новодевяткинское сельское поселение»,</w:t>
      </w:r>
    </w:p>
    <w:p w:rsidR="00A22743" w:rsidRPr="0070697D" w:rsidRDefault="00584B0A" w:rsidP="00CB568D">
      <w:pPr>
        <w:widowControl w:val="0"/>
        <w:autoSpaceDE w:val="0"/>
        <w:autoSpaceDN w:val="0"/>
        <w:adjustRightInd w:val="0"/>
      </w:pPr>
      <w:r w:rsidRPr="0070697D">
        <w:t xml:space="preserve">включенными </w:t>
      </w:r>
      <w:r w:rsidR="00A22743" w:rsidRPr="0070697D">
        <w:t xml:space="preserve"> в перечни должностей</w:t>
      </w:r>
      <w:proofErr w:type="gramStart"/>
      <w:r w:rsidR="00A22743" w:rsidRPr="0070697D">
        <w:t xml:space="preserve"> ,</w:t>
      </w:r>
      <w:proofErr w:type="gramEnd"/>
      <w:r w:rsidR="00A22743" w:rsidRPr="0070697D">
        <w:t xml:space="preserve"> </w:t>
      </w:r>
    </w:p>
    <w:p w:rsidR="00A22743" w:rsidRPr="0070697D" w:rsidRDefault="00A22743" w:rsidP="00CB568D">
      <w:pPr>
        <w:widowControl w:val="0"/>
        <w:autoSpaceDE w:val="0"/>
        <w:autoSpaceDN w:val="0"/>
        <w:adjustRightInd w:val="0"/>
      </w:pPr>
      <w:proofErr w:type="gramStart"/>
      <w:r w:rsidRPr="0070697D">
        <w:t>установленных</w:t>
      </w:r>
      <w:proofErr w:type="gramEnd"/>
      <w:r w:rsidRPr="0070697D">
        <w:t xml:space="preserve"> нормативными правовыми актами</w:t>
      </w:r>
    </w:p>
    <w:p w:rsidR="00A22743" w:rsidRPr="0070697D" w:rsidRDefault="00A22743" w:rsidP="00CB568D">
      <w:pPr>
        <w:widowControl w:val="0"/>
        <w:autoSpaceDE w:val="0"/>
        <w:autoSpaceDN w:val="0"/>
        <w:adjustRightInd w:val="0"/>
      </w:pPr>
      <w:r w:rsidRPr="0070697D">
        <w:t xml:space="preserve"> Российской Федерации,  </w:t>
      </w:r>
      <w:r w:rsidR="001337F3" w:rsidRPr="0070697D">
        <w:t xml:space="preserve"> </w:t>
      </w:r>
      <w:r w:rsidRPr="0070697D">
        <w:t xml:space="preserve"> </w:t>
      </w:r>
      <w:r w:rsidR="00CB568D" w:rsidRPr="0070697D">
        <w:t xml:space="preserve">сведений о своих доходах, </w:t>
      </w:r>
    </w:p>
    <w:p w:rsidR="00CB568D" w:rsidRPr="0070697D" w:rsidRDefault="00CB568D" w:rsidP="00CB568D">
      <w:pPr>
        <w:widowControl w:val="0"/>
        <w:autoSpaceDE w:val="0"/>
        <w:autoSpaceDN w:val="0"/>
        <w:adjustRightInd w:val="0"/>
      </w:pPr>
      <w:r w:rsidRPr="0070697D">
        <w:t>об имуществе и обязательствах имущественного характера,</w:t>
      </w:r>
    </w:p>
    <w:p w:rsidR="00CB568D" w:rsidRPr="0070697D" w:rsidRDefault="00CB568D" w:rsidP="00CB568D">
      <w:pPr>
        <w:widowControl w:val="0"/>
        <w:autoSpaceDE w:val="0"/>
        <w:autoSpaceDN w:val="0"/>
        <w:adjustRightInd w:val="0"/>
      </w:pPr>
      <w:r w:rsidRPr="0070697D">
        <w:t xml:space="preserve"> а также сведения о доходах, об имуществе и </w:t>
      </w:r>
    </w:p>
    <w:p w:rsidR="00CB568D" w:rsidRPr="0070697D" w:rsidRDefault="00CB568D" w:rsidP="00CB568D">
      <w:pPr>
        <w:widowControl w:val="0"/>
        <w:autoSpaceDE w:val="0"/>
        <w:autoSpaceDN w:val="0"/>
        <w:adjustRightInd w:val="0"/>
      </w:pPr>
      <w:proofErr w:type="gramStart"/>
      <w:r w:rsidRPr="0070697D">
        <w:t>обязательствах</w:t>
      </w:r>
      <w:proofErr w:type="gramEnd"/>
      <w:r w:rsidRPr="0070697D">
        <w:t xml:space="preserve"> имущественного характера своих </w:t>
      </w:r>
    </w:p>
    <w:p w:rsidR="00CB568D" w:rsidRPr="0070697D" w:rsidRDefault="00CB568D" w:rsidP="00CB568D">
      <w:pPr>
        <w:widowControl w:val="0"/>
        <w:autoSpaceDE w:val="0"/>
        <w:autoSpaceDN w:val="0"/>
        <w:adjustRightInd w:val="0"/>
      </w:pPr>
      <w:r w:rsidRPr="0070697D">
        <w:t>супруг</w:t>
      </w:r>
      <w:r w:rsidR="004D6979" w:rsidRPr="0070697D">
        <w:t>а</w:t>
      </w:r>
      <w:r w:rsidRPr="0070697D">
        <w:t xml:space="preserve"> (супруг</w:t>
      </w:r>
      <w:r w:rsidR="004D6979" w:rsidRPr="0070697D">
        <w:t>и</w:t>
      </w:r>
      <w:r w:rsidRPr="0070697D">
        <w:t xml:space="preserve">) и несовершеннолетних детей </w:t>
      </w:r>
    </w:p>
    <w:p w:rsidR="0089647E" w:rsidRPr="0070697D" w:rsidRDefault="00CB568D" w:rsidP="0089647E">
      <w:pPr>
        <w:pStyle w:val="a3"/>
        <w:spacing w:before="0" w:beforeAutospacing="0" w:after="0" w:afterAutospacing="0"/>
        <w:jc w:val="both"/>
      </w:pPr>
      <w:r w:rsidRPr="0070697D">
        <w:t xml:space="preserve">        </w:t>
      </w:r>
    </w:p>
    <w:p w:rsidR="00DD5E2D" w:rsidRPr="0070697D" w:rsidRDefault="005555B8" w:rsidP="005555B8">
      <w:pPr>
        <w:spacing w:after="1" w:line="240" w:lineRule="atLeast"/>
        <w:jc w:val="both"/>
      </w:pPr>
      <w:r w:rsidRPr="0070697D">
        <w:t xml:space="preserve">   </w:t>
      </w:r>
      <w:r w:rsidR="00D71FCC" w:rsidRPr="0070697D">
        <w:t xml:space="preserve"> </w:t>
      </w:r>
      <w:proofErr w:type="gramStart"/>
      <w:r w:rsidR="007230DE" w:rsidRPr="0070697D">
        <w:t xml:space="preserve">В соответствии с </w:t>
      </w:r>
      <w:r w:rsidR="00DD5E2D" w:rsidRPr="0070697D">
        <w:t xml:space="preserve"> Федеральн</w:t>
      </w:r>
      <w:r w:rsidR="007230DE" w:rsidRPr="0070697D">
        <w:t xml:space="preserve">ым </w:t>
      </w:r>
      <w:r w:rsidR="00DD5E2D" w:rsidRPr="0070697D">
        <w:t xml:space="preserve"> закон</w:t>
      </w:r>
      <w:r w:rsidR="007230DE" w:rsidRPr="0070697D">
        <w:t xml:space="preserve">ом </w:t>
      </w:r>
      <w:r w:rsidR="00DD5E2D" w:rsidRPr="0070697D">
        <w:t xml:space="preserve"> от 25</w:t>
      </w:r>
      <w:r w:rsidR="007230DE" w:rsidRPr="0070697D">
        <w:t>.12.</w:t>
      </w:r>
      <w:r w:rsidR="00917585" w:rsidRPr="0070697D">
        <w:t xml:space="preserve"> </w:t>
      </w:r>
      <w:r w:rsidR="00DD5E2D" w:rsidRPr="0070697D">
        <w:t>2008</w:t>
      </w:r>
      <w:r w:rsidR="00917585" w:rsidRPr="0070697D">
        <w:t>г.</w:t>
      </w:r>
      <w:r w:rsidR="00DD5E2D" w:rsidRPr="0070697D">
        <w:t xml:space="preserve"> № 273-ФЗ «О противодействии коррупции»</w:t>
      </w:r>
      <w:r w:rsidR="007230DE" w:rsidRPr="0070697D">
        <w:t xml:space="preserve">, </w:t>
      </w:r>
      <w:r w:rsidR="00DD5E2D" w:rsidRPr="0070697D">
        <w:t>Указом Президента Российской Федерации от 23</w:t>
      </w:r>
      <w:r w:rsidR="007230DE" w:rsidRPr="0070697D">
        <w:t>.06.</w:t>
      </w:r>
      <w:r w:rsidR="00DD5E2D" w:rsidRPr="0070697D">
        <w:t>2014</w:t>
      </w:r>
      <w:r w:rsidR="00CA6EB7" w:rsidRPr="0070697D">
        <w:t>г.</w:t>
      </w:r>
      <w:r w:rsidR="00DD5E2D" w:rsidRPr="0070697D"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CD4834" w:rsidRPr="0070697D">
        <w:t xml:space="preserve"> Постановление</w:t>
      </w:r>
      <w:r w:rsidRPr="0070697D">
        <w:t xml:space="preserve">м </w:t>
      </w:r>
      <w:r w:rsidR="00CD4834" w:rsidRPr="0070697D">
        <w:t xml:space="preserve"> Губернатора Ленинградской области от 25.09.2009 N 100-пг "О представлении гражданами, претендующими на замещение должностей государственной гражданской службы</w:t>
      </w:r>
      <w:proofErr w:type="gramEnd"/>
      <w:r w:rsidR="00CD4834" w:rsidRPr="0070697D">
        <w:t xml:space="preserve">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</w:t>
      </w:r>
      <w:r w:rsidRPr="0070697D">
        <w:t xml:space="preserve">, </w:t>
      </w:r>
      <w:r w:rsidR="007230DE" w:rsidRPr="0070697D">
        <w:t xml:space="preserve">в целях </w:t>
      </w:r>
      <w:r w:rsidR="00812E55" w:rsidRPr="0070697D">
        <w:t xml:space="preserve"> приведения </w:t>
      </w:r>
      <w:r w:rsidR="007230DE" w:rsidRPr="0070697D">
        <w:t xml:space="preserve">порядка предоставления  этих сведений </w:t>
      </w:r>
      <w:r w:rsidR="00812E55" w:rsidRPr="0070697D">
        <w:t xml:space="preserve"> руководителями  муниципальных казенных учреждений и </w:t>
      </w:r>
      <w:r w:rsidR="007230DE" w:rsidRPr="0070697D">
        <w:t>лицами</w:t>
      </w:r>
      <w:proofErr w:type="gramStart"/>
      <w:r w:rsidR="007230DE" w:rsidRPr="0070697D">
        <w:t xml:space="preserve"> ,</w:t>
      </w:r>
      <w:proofErr w:type="gramEnd"/>
      <w:r w:rsidR="007230DE" w:rsidRPr="0070697D">
        <w:t xml:space="preserve"> </w:t>
      </w:r>
      <w:r w:rsidR="006D441A" w:rsidRPr="0070697D">
        <w:t xml:space="preserve">замещающими  должности </w:t>
      </w:r>
      <w:r w:rsidR="007230DE" w:rsidRPr="0070697D">
        <w:t xml:space="preserve"> муниципальной службы в органах местного самоуправления МО « Новодевяткинское сельское поселение</w:t>
      </w:r>
      <w:r w:rsidR="00614797" w:rsidRPr="0070697D">
        <w:t xml:space="preserve">», </w:t>
      </w:r>
      <w:r w:rsidR="00DD5E2D" w:rsidRPr="0070697D">
        <w:t xml:space="preserve">совет депутатов принял </w:t>
      </w:r>
    </w:p>
    <w:p w:rsidR="00DD5E2D" w:rsidRPr="005555B8" w:rsidRDefault="0089647E" w:rsidP="0089647E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555B8">
        <w:rPr>
          <w:b/>
          <w:bCs/>
          <w:sz w:val="22"/>
          <w:szCs w:val="22"/>
        </w:rPr>
        <w:t xml:space="preserve">       </w:t>
      </w:r>
      <w:r w:rsidR="00DD5E2D" w:rsidRPr="005555B8">
        <w:rPr>
          <w:b/>
          <w:bCs/>
          <w:sz w:val="22"/>
          <w:szCs w:val="22"/>
        </w:rPr>
        <w:t xml:space="preserve">РЕШЕНИЕ: </w:t>
      </w:r>
    </w:p>
    <w:p w:rsidR="00DD5E2D" w:rsidRPr="00540306" w:rsidRDefault="0089647E" w:rsidP="00A22743">
      <w:pPr>
        <w:widowControl w:val="0"/>
        <w:autoSpaceDE w:val="0"/>
        <w:autoSpaceDN w:val="0"/>
        <w:adjustRightInd w:val="0"/>
        <w:jc w:val="both"/>
      </w:pPr>
      <w:r w:rsidRPr="005555B8">
        <w:rPr>
          <w:sz w:val="22"/>
          <w:szCs w:val="22"/>
        </w:rPr>
        <w:t xml:space="preserve">       </w:t>
      </w:r>
      <w:r w:rsidR="00DD5E2D" w:rsidRPr="00540306">
        <w:t xml:space="preserve">1. Утвердить </w:t>
      </w:r>
      <w:r w:rsidR="00614797" w:rsidRPr="00540306">
        <w:t>«</w:t>
      </w:r>
      <w:hyperlink r:id="rId7" w:history="1">
        <w:r w:rsidR="00DD5E2D" w:rsidRPr="00540306">
          <w:rPr>
            <w:rStyle w:val="a4"/>
            <w:color w:val="auto"/>
            <w:u w:val="none"/>
          </w:rPr>
          <w:t>Положение</w:t>
        </w:r>
      </w:hyperlink>
      <w:r w:rsidR="00DD5E2D" w:rsidRPr="00540306">
        <w:t xml:space="preserve"> о </w:t>
      </w:r>
      <w:r w:rsidR="00614797" w:rsidRPr="00540306">
        <w:t>порядке представления</w:t>
      </w:r>
      <w:r w:rsidR="00D7215E">
        <w:t xml:space="preserve"> руководителями мун</w:t>
      </w:r>
      <w:r w:rsidR="00584B0A">
        <w:t xml:space="preserve">иципальных казенных учреждений  и </w:t>
      </w:r>
      <w:r w:rsidR="00614797" w:rsidRPr="00540306">
        <w:t xml:space="preserve"> </w:t>
      </w:r>
      <w:r w:rsidR="00DD5E2D" w:rsidRPr="00540306">
        <w:t xml:space="preserve"> лицами,</w:t>
      </w:r>
      <w:r w:rsidR="00614797" w:rsidRPr="00540306">
        <w:t xml:space="preserve"> </w:t>
      </w:r>
      <w:r w:rsidR="00EE5692" w:rsidRPr="00540306">
        <w:t xml:space="preserve">замещающими  должности </w:t>
      </w:r>
      <w:r w:rsidR="00614797" w:rsidRPr="00540306">
        <w:t xml:space="preserve"> муниципальной службы в органах местного самоуправления </w:t>
      </w:r>
      <w:r w:rsidR="00DD5E2D" w:rsidRPr="00540306">
        <w:t xml:space="preserve"> </w:t>
      </w:r>
      <w:r w:rsidR="001337F3" w:rsidRPr="00540306">
        <w:t>МО «Новодевяткинское сельское поселение»</w:t>
      </w:r>
      <w:r w:rsidR="00DD5E2D" w:rsidRPr="00540306">
        <w:t xml:space="preserve">, </w:t>
      </w:r>
      <w:r w:rsidR="00584B0A">
        <w:t xml:space="preserve">включенными </w:t>
      </w:r>
      <w:r w:rsidR="002472C4" w:rsidRPr="00540306">
        <w:t xml:space="preserve"> </w:t>
      </w:r>
      <w:r w:rsidR="00A22743" w:rsidRPr="00540306">
        <w:t xml:space="preserve"> в перечни должностей</w:t>
      </w:r>
      <w:proofErr w:type="gramStart"/>
      <w:r w:rsidR="00A22743" w:rsidRPr="00540306">
        <w:t xml:space="preserve"> ,</w:t>
      </w:r>
      <w:proofErr w:type="gramEnd"/>
      <w:r w:rsidR="00A22743" w:rsidRPr="00540306">
        <w:t xml:space="preserve">  установленных нормативными правовыми актами Российской Федерации,  </w:t>
      </w:r>
      <w:r w:rsidR="00DD5E2D" w:rsidRPr="00540306">
        <w:t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4D6979" w:rsidRPr="00540306">
        <w:t>а</w:t>
      </w:r>
      <w:r w:rsidR="00DD5E2D" w:rsidRPr="00540306">
        <w:t xml:space="preserve"> (супруг</w:t>
      </w:r>
      <w:r w:rsidR="004D6979" w:rsidRPr="00540306">
        <w:t>и</w:t>
      </w:r>
      <w:r w:rsidR="00E22BB6" w:rsidRPr="00540306">
        <w:t>) и несовершеннолетних детей</w:t>
      </w:r>
      <w:r w:rsidR="00614797" w:rsidRPr="00540306">
        <w:t xml:space="preserve">» </w:t>
      </w:r>
      <w:r w:rsidR="00E22BB6" w:rsidRPr="00540306">
        <w:t xml:space="preserve"> согласно </w:t>
      </w:r>
      <w:r w:rsidR="00DD5E2D" w:rsidRPr="00540306">
        <w:t>приложени</w:t>
      </w:r>
      <w:r w:rsidR="00E22BB6" w:rsidRPr="00540306">
        <w:t>ю</w:t>
      </w:r>
      <w:r w:rsidR="00614797" w:rsidRPr="00540306">
        <w:t xml:space="preserve"> к настоящему решению.</w:t>
      </w:r>
      <w:r w:rsidR="00DD5E2D" w:rsidRPr="00540306">
        <w:t xml:space="preserve"> </w:t>
      </w:r>
    </w:p>
    <w:p w:rsidR="00540306" w:rsidRPr="00335492" w:rsidRDefault="00540306" w:rsidP="00540306">
      <w:pPr>
        <w:jc w:val="both"/>
      </w:pPr>
      <w:r>
        <w:rPr>
          <w:sz w:val="22"/>
          <w:szCs w:val="22"/>
        </w:rPr>
        <w:lastRenderedPageBreak/>
        <w:t xml:space="preserve">  </w:t>
      </w:r>
      <w:r w:rsidR="00C434F7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540306">
        <w:t>Решение совета депутатов «</w:t>
      </w:r>
      <w:r w:rsidRPr="00540306">
        <w:rPr>
          <w:bCs/>
          <w:kern w:val="28"/>
        </w:rPr>
        <w:t xml:space="preserve">Об утверждении порядка </w:t>
      </w:r>
      <w:r w:rsidRPr="00540306">
        <w:t>представления лицами, замещающими муниципальные должности МО «Новодевяткинское сельское поселение», сведений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 (супру</w:t>
      </w:r>
      <w:r w:rsidR="00D7215E">
        <w:t>гов) и несовершеннолетних детей»</w:t>
      </w:r>
      <w:r w:rsidRPr="00540306">
        <w:t xml:space="preserve"> от 29.12.2015г.  № 68/01-07» считать утратившим силу. </w:t>
      </w:r>
      <w:r w:rsidRPr="00335492">
        <w:tab/>
      </w:r>
    </w:p>
    <w:p w:rsidR="0064658B" w:rsidRPr="00540306" w:rsidRDefault="002F4ED6" w:rsidP="008346D5">
      <w:pPr>
        <w:pStyle w:val="a3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</w:t>
      </w:r>
      <w:r w:rsidR="0070697D">
        <w:t>3</w:t>
      </w:r>
      <w:r w:rsidR="00614797" w:rsidRPr="00540306">
        <w:t>.</w:t>
      </w:r>
      <w:r w:rsidR="0064658B" w:rsidRPr="00540306">
        <w:t xml:space="preserve">Опубликовать настоящее решение на официальном сайте </w:t>
      </w:r>
      <w:r w:rsidR="00D7215E">
        <w:t xml:space="preserve"> </w:t>
      </w:r>
      <w:r w:rsidR="00E22BB6" w:rsidRPr="00540306">
        <w:t xml:space="preserve"> </w:t>
      </w:r>
      <w:r w:rsidR="009856BB" w:rsidRPr="00540306">
        <w:t>МО «Новодевяткинское сельское поселение»</w:t>
      </w:r>
      <w:r w:rsidR="0064658B" w:rsidRPr="00540306">
        <w:t xml:space="preserve"> в сети Интернет.</w:t>
      </w:r>
    </w:p>
    <w:p w:rsidR="0064658B" w:rsidRPr="00540306" w:rsidRDefault="002F4ED6" w:rsidP="008346D5">
      <w:pPr>
        <w:tabs>
          <w:tab w:val="left" w:pos="2618"/>
        </w:tabs>
        <w:jc w:val="both"/>
        <w:outlineLvl w:val="0"/>
      </w:pPr>
      <w:r>
        <w:t xml:space="preserve"> </w:t>
      </w:r>
      <w:r w:rsidR="0070697D">
        <w:t>4</w:t>
      </w:r>
      <w:r w:rsidR="0064658B" w:rsidRPr="00540306">
        <w:t xml:space="preserve">. Контроль за исполнение настоящего решения возложить на </w:t>
      </w:r>
      <w:r w:rsidR="00DD5E2D" w:rsidRPr="00540306">
        <w:t xml:space="preserve"> </w:t>
      </w:r>
      <w:r w:rsidR="0064658B" w:rsidRPr="00540306">
        <w:t xml:space="preserve"> постоянно действующую  комиссию совета депутатов по имущественным вопросам,  правовому регулированию и взаимодействию с правоохранительными органами.</w:t>
      </w:r>
    </w:p>
    <w:p w:rsidR="00DD5E2D" w:rsidRPr="00540306" w:rsidRDefault="00DD5E2D" w:rsidP="009856BB">
      <w:pPr>
        <w:pStyle w:val="a3"/>
        <w:spacing w:before="0" w:beforeAutospacing="0" w:after="0" w:afterAutospacing="0"/>
        <w:jc w:val="both"/>
      </w:pPr>
    </w:p>
    <w:p w:rsidR="009930CA" w:rsidRPr="00540306" w:rsidRDefault="00E22BB6" w:rsidP="009930CA">
      <w:pPr>
        <w:pStyle w:val="a3"/>
        <w:spacing w:before="0" w:beforeAutospacing="0" w:after="0" w:afterAutospacing="0"/>
        <w:jc w:val="both"/>
      </w:pPr>
      <w:r w:rsidRPr="00540306">
        <w:t xml:space="preserve">      </w:t>
      </w:r>
    </w:p>
    <w:p w:rsidR="00DD5E2D" w:rsidRPr="00540306" w:rsidRDefault="00DD5E2D" w:rsidP="009930CA">
      <w:pPr>
        <w:pStyle w:val="a3"/>
        <w:spacing w:before="0" w:beforeAutospacing="0" w:after="0" w:afterAutospacing="0"/>
        <w:jc w:val="both"/>
      </w:pPr>
      <w:r w:rsidRPr="00540306">
        <w:t>Глава муниципального образования  </w:t>
      </w:r>
      <w:r w:rsidR="00D71FCC" w:rsidRPr="00540306">
        <w:t xml:space="preserve">                                                                           Д.А Майоров</w:t>
      </w:r>
    </w:p>
    <w:p w:rsidR="00D71FCC" w:rsidRPr="00540306" w:rsidRDefault="00D71FCC" w:rsidP="00D71FCC">
      <w:pPr>
        <w:tabs>
          <w:tab w:val="left" w:pos="7740"/>
        </w:tabs>
        <w:jc w:val="right"/>
      </w:pPr>
    </w:p>
    <w:p w:rsidR="00D71FCC" w:rsidRPr="00540306" w:rsidRDefault="00D71FCC" w:rsidP="00D71FCC">
      <w:pPr>
        <w:tabs>
          <w:tab w:val="left" w:pos="7740"/>
        </w:tabs>
        <w:jc w:val="right"/>
      </w:pPr>
    </w:p>
    <w:p w:rsidR="00D71FCC" w:rsidRPr="00540306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2F4ED6" w:rsidRDefault="002F4ED6" w:rsidP="00D71FCC">
      <w:pPr>
        <w:tabs>
          <w:tab w:val="left" w:pos="7740"/>
          <w:tab w:val="left" w:pos="8640"/>
        </w:tabs>
        <w:jc w:val="right"/>
      </w:pPr>
    </w:p>
    <w:p w:rsidR="00D71FCC" w:rsidRPr="00550704" w:rsidRDefault="009930CA" w:rsidP="00D71FCC">
      <w:pPr>
        <w:tabs>
          <w:tab w:val="left" w:pos="7740"/>
          <w:tab w:val="left" w:pos="8640"/>
        </w:tabs>
        <w:jc w:val="right"/>
      </w:pPr>
      <w:r>
        <w:t xml:space="preserve">Приложение  к решению </w:t>
      </w:r>
      <w:r w:rsidR="00D71FCC">
        <w:t xml:space="preserve"> с</w:t>
      </w:r>
      <w:r w:rsidR="00D71FCC" w:rsidRPr="00550704">
        <w:t>овета депутатов</w:t>
      </w:r>
    </w:p>
    <w:p w:rsidR="00D71FCC" w:rsidRDefault="00EE5692" w:rsidP="00D71FCC">
      <w:pPr>
        <w:jc w:val="right"/>
      </w:pPr>
      <w:r>
        <w:t>от «05» декабря   2018</w:t>
      </w:r>
      <w:r w:rsidR="00D71FCC">
        <w:t xml:space="preserve">г. № </w:t>
      </w:r>
      <w:r w:rsidR="00D63AB1">
        <w:t>84</w:t>
      </w:r>
      <w:r w:rsidR="00D71FCC">
        <w:t>/01-07</w:t>
      </w:r>
    </w:p>
    <w:p w:rsidR="00584B0A" w:rsidRDefault="00804751" w:rsidP="00771466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8" w:history="1">
        <w:r w:rsidR="00177C20" w:rsidRPr="008346D5">
          <w:rPr>
            <w:b/>
          </w:rPr>
          <w:t>Положение</w:t>
        </w:r>
      </w:hyperlink>
      <w:r w:rsidR="00177C20" w:rsidRPr="008346D5">
        <w:rPr>
          <w:b/>
        </w:rPr>
        <w:t xml:space="preserve"> </w:t>
      </w:r>
    </w:p>
    <w:p w:rsidR="00177C20" w:rsidRPr="008346D5" w:rsidRDefault="00177C20" w:rsidP="007714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346D5">
        <w:rPr>
          <w:b/>
        </w:rPr>
        <w:t xml:space="preserve">о представлении </w:t>
      </w:r>
      <w:r w:rsidR="00771466">
        <w:rPr>
          <w:b/>
        </w:rPr>
        <w:t xml:space="preserve"> руководителями  му</w:t>
      </w:r>
      <w:r w:rsidR="00584B0A">
        <w:rPr>
          <w:b/>
        </w:rPr>
        <w:t xml:space="preserve">ниципальных казенных учреждений и </w:t>
      </w:r>
      <w:r w:rsidR="00771466">
        <w:rPr>
          <w:b/>
        </w:rPr>
        <w:t xml:space="preserve">  </w:t>
      </w:r>
      <w:r w:rsidRPr="008346D5">
        <w:rPr>
          <w:b/>
        </w:rPr>
        <w:t>лицами,</w:t>
      </w:r>
    </w:p>
    <w:p w:rsidR="00177C20" w:rsidRPr="00F07522" w:rsidRDefault="009930CA" w:rsidP="007714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46D5">
        <w:rPr>
          <w:b/>
        </w:rPr>
        <w:t>зам</w:t>
      </w:r>
      <w:r w:rsidR="00EE5692">
        <w:rPr>
          <w:b/>
        </w:rPr>
        <w:t xml:space="preserve">ещающими  должности </w:t>
      </w:r>
      <w:r w:rsidRPr="008346D5">
        <w:rPr>
          <w:b/>
        </w:rPr>
        <w:t xml:space="preserve"> муниц</w:t>
      </w:r>
      <w:r w:rsidR="00220AC6" w:rsidRPr="008346D5">
        <w:rPr>
          <w:b/>
        </w:rPr>
        <w:t>и</w:t>
      </w:r>
      <w:r w:rsidRPr="008346D5">
        <w:rPr>
          <w:b/>
        </w:rPr>
        <w:t xml:space="preserve">пальной службы в органах местного самоуправления </w:t>
      </w:r>
      <w:r w:rsidR="00177C20" w:rsidRPr="008346D5">
        <w:rPr>
          <w:b/>
        </w:rPr>
        <w:t xml:space="preserve"> </w:t>
      </w:r>
      <w:r w:rsidR="001337F3" w:rsidRPr="008346D5">
        <w:rPr>
          <w:b/>
        </w:rPr>
        <w:t>МО «Новодевяткинское сельское поселение»</w:t>
      </w:r>
      <w:r w:rsidR="00177C20" w:rsidRPr="008346D5">
        <w:rPr>
          <w:b/>
        </w:rPr>
        <w:t>,</w:t>
      </w:r>
      <w:r w:rsidR="00F07522" w:rsidRPr="00F07522">
        <w:rPr>
          <w:sz w:val="22"/>
          <w:szCs w:val="22"/>
        </w:rPr>
        <w:t xml:space="preserve"> </w:t>
      </w:r>
      <w:r w:rsidR="00584B0A" w:rsidRPr="00584B0A">
        <w:rPr>
          <w:b/>
        </w:rPr>
        <w:t xml:space="preserve">включенными </w:t>
      </w:r>
      <w:r w:rsidR="00F07522" w:rsidRPr="00584B0A">
        <w:rPr>
          <w:b/>
        </w:rPr>
        <w:t xml:space="preserve"> в перечни должностей</w:t>
      </w:r>
      <w:proofErr w:type="gramStart"/>
      <w:r w:rsidR="00F07522" w:rsidRPr="00584B0A">
        <w:rPr>
          <w:b/>
        </w:rPr>
        <w:t xml:space="preserve"> ,</w:t>
      </w:r>
      <w:proofErr w:type="gramEnd"/>
      <w:r w:rsidR="00F07522" w:rsidRPr="00584B0A">
        <w:rPr>
          <w:b/>
        </w:rPr>
        <w:t xml:space="preserve"> установленных нормативными правовыми актами  Российской Федерации</w:t>
      </w:r>
      <w:r w:rsidR="00F07522">
        <w:rPr>
          <w:sz w:val="22"/>
          <w:szCs w:val="22"/>
        </w:rPr>
        <w:t>,</w:t>
      </w:r>
      <w:r w:rsidR="00177C20" w:rsidRPr="008346D5">
        <w:rPr>
          <w:b/>
        </w:rPr>
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4D6979" w:rsidRPr="008346D5">
        <w:rPr>
          <w:b/>
        </w:rPr>
        <w:t>а</w:t>
      </w:r>
      <w:r w:rsidR="00177C20" w:rsidRPr="008346D5">
        <w:rPr>
          <w:b/>
        </w:rPr>
        <w:t xml:space="preserve"> (супруг</w:t>
      </w:r>
      <w:r w:rsidR="004D6979" w:rsidRPr="008346D5">
        <w:rPr>
          <w:b/>
        </w:rPr>
        <w:t>и</w:t>
      </w:r>
      <w:r w:rsidR="00177C20" w:rsidRPr="008346D5">
        <w:rPr>
          <w:b/>
        </w:rPr>
        <w:t>) и несовершеннолетних детей</w:t>
      </w:r>
    </w:p>
    <w:p w:rsidR="00177C20" w:rsidRPr="008346D5" w:rsidRDefault="00177C20" w:rsidP="00177C20">
      <w:pPr>
        <w:widowControl w:val="0"/>
        <w:autoSpaceDE w:val="0"/>
        <w:autoSpaceDN w:val="0"/>
        <w:adjustRightInd w:val="0"/>
        <w:jc w:val="center"/>
      </w:pPr>
    </w:p>
    <w:p w:rsidR="00117F34" w:rsidRDefault="00177C20" w:rsidP="00177C20">
      <w:pPr>
        <w:autoSpaceDE w:val="0"/>
        <w:autoSpaceDN w:val="0"/>
        <w:adjustRightInd w:val="0"/>
        <w:ind w:firstLine="540"/>
        <w:jc w:val="both"/>
      </w:pPr>
      <w:r w:rsidRPr="007122BE">
        <w:rPr>
          <w:sz w:val="26"/>
          <w:szCs w:val="26"/>
        </w:rPr>
        <w:t>1</w:t>
      </w:r>
      <w:r w:rsidRPr="008346D5">
        <w:t>. Настоящим Положением определяется порядок представления</w:t>
      </w:r>
      <w:r w:rsidR="00771466">
        <w:t xml:space="preserve"> руководителями  мун</w:t>
      </w:r>
      <w:r w:rsidR="00584B0A">
        <w:t xml:space="preserve">иципальных казенных учреждений  и </w:t>
      </w:r>
      <w:r w:rsidR="00771466">
        <w:t xml:space="preserve"> </w:t>
      </w:r>
      <w:r w:rsidRPr="008346D5">
        <w:t xml:space="preserve"> лицами, </w:t>
      </w:r>
      <w:r w:rsidR="00EE5692">
        <w:t xml:space="preserve">замещающими  должности </w:t>
      </w:r>
      <w:r w:rsidR="00220AC6" w:rsidRPr="008346D5">
        <w:t xml:space="preserve"> муниципальной службы в органах местного самоуправления </w:t>
      </w:r>
      <w:r w:rsidRPr="008346D5">
        <w:t xml:space="preserve">муниципального образования </w:t>
      </w:r>
      <w:r w:rsidR="009856BB" w:rsidRPr="008346D5">
        <w:t xml:space="preserve">«Новодевяткинское сельское поселение» </w:t>
      </w:r>
      <w:r w:rsidRPr="008346D5">
        <w:t>Всеволожск</w:t>
      </w:r>
      <w:r w:rsidR="009856BB" w:rsidRPr="008346D5">
        <w:t>ого</w:t>
      </w:r>
      <w:r w:rsidRPr="008346D5">
        <w:t xml:space="preserve"> муниципальн</w:t>
      </w:r>
      <w:r w:rsidR="009856BB" w:rsidRPr="008346D5">
        <w:t>ого</w:t>
      </w:r>
      <w:r w:rsidRPr="008346D5">
        <w:t xml:space="preserve"> район</w:t>
      </w:r>
      <w:r w:rsidR="009856BB" w:rsidRPr="008346D5">
        <w:t>а</w:t>
      </w:r>
      <w:r w:rsidRPr="008346D5">
        <w:t xml:space="preserve"> Ленинградской области (далее –</w:t>
      </w:r>
      <w:r w:rsidR="00584B0A">
        <w:t xml:space="preserve"> </w:t>
      </w:r>
      <w:r w:rsidR="00220AC6" w:rsidRPr="008346D5">
        <w:t xml:space="preserve">муниципальное образование </w:t>
      </w:r>
      <w:r w:rsidRPr="008346D5">
        <w:t>),</w:t>
      </w:r>
      <w:r w:rsidR="00F07522" w:rsidRPr="00F07522">
        <w:rPr>
          <w:b/>
          <w:sz w:val="22"/>
          <w:szCs w:val="22"/>
        </w:rPr>
        <w:t xml:space="preserve"> </w:t>
      </w:r>
      <w:r w:rsidR="00584B0A">
        <w:t xml:space="preserve">включенными </w:t>
      </w:r>
      <w:r w:rsidR="007D12E2" w:rsidRPr="00771466">
        <w:t xml:space="preserve"> </w:t>
      </w:r>
      <w:r w:rsidR="00F07522" w:rsidRPr="00771466">
        <w:t xml:space="preserve"> в перечни должностей</w:t>
      </w:r>
      <w:proofErr w:type="gramStart"/>
      <w:r w:rsidR="00F07522" w:rsidRPr="00771466">
        <w:t xml:space="preserve"> ,</w:t>
      </w:r>
      <w:proofErr w:type="gramEnd"/>
      <w:r w:rsidR="00F07522" w:rsidRPr="00771466">
        <w:t xml:space="preserve"> установленных нормативными правовыми актами  Российской Федерации,</w:t>
      </w:r>
      <w:r w:rsidRPr="008346D5"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</w:t>
      </w:r>
      <w:r w:rsidR="00492797" w:rsidRPr="008346D5">
        <w:t xml:space="preserve">своих </w:t>
      </w:r>
      <w:r w:rsidRPr="008346D5">
        <w:t>супруг</w:t>
      </w:r>
      <w:r w:rsidR="00492797" w:rsidRPr="008346D5">
        <w:t>а</w:t>
      </w:r>
      <w:r w:rsidRPr="008346D5">
        <w:t xml:space="preserve"> (супруг</w:t>
      </w:r>
      <w:r w:rsidR="00492797" w:rsidRPr="008346D5">
        <w:t>и</w:t>
      </w:r>
      <w:r w:rsidRPr="008346D5">
        <w:t>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</w:t>
      </w:r>
      <w:bookmarkStart w:id="0" w:name="Par1"/>
      <w:bookmarkEnd w:id="0"/>
      <w:r w:rsidR="008A27C5" w:rsidRPr="008346D5">
        <w:t>)</w:t>
      </w:r>
      <w:r w:rsidR="00117F34" w:rsidRPr="008346D5">
        <w:t>.</w:t>
      </w:r>
      <w:r w:rsidR="008A27C5" w:rsidRPr="008346D5">
        <w:t xml:space="preserve"> </w:t>
      </w:r>
    </w:p>
    <w:p w:rsidR="00F07522" w:rsidRDefault="00F07522" w:rsidP="005A1ABE">
      <w:pPr>
        <w:widowControl w:val="0"/>
        <w:autoSpaceDE w:val="0"/>
        <w:autoSpaceDN w:val="0"/>
        <w:adjustRightInd w:val="0"/>
        <w:jc w:val="both"/>
      </w:pPr>
      <w:r>
        <w:t xml:space="preserve">2. Сведения о доходах предоставляются лицами,  </w:t>
      </w:r>
      <w:r w:rsidR="00303ABA">
        <w:t xml:space="preserve">замещающими </w:t>
      </w:r>
      <w:r w:rsidR="002F4ED6">
        <w:t xml:space="preserve">  должности </w:t>
      </w:r>
      <w:r w:rsidRPr="008346D5">
        <w:t xml:space="preserve"> муниципальной службы в органах местного самоуправления  муниципального образования</w:t>
      </w:r>
      <w:r w:rsidR="00303ABA">
        <w:t xml:space="preserve">, включенными </w:t>
      </w:r>
      <w:r w:rsidR="002F4ED6">
        <w:t xml:space="preserve"> </w:t>
      </w:r>
      <w:r w:rsidR="00413D3D">
        <w:t xml:space="preserve"> в перечень должностей</w:t>
      </w:r>
      <w:r w:rsidR="002F4ED6">
        <w:t xml:space="preserve">, </w:t>
      </w:r>
      <w:r w:rsidR="00413D3D">
        <w:t xml:space="preserve"> предусматривающих  обязанность предоставления сведений</w:t>
      </w:r>
      <w:r w:rsidR="005A1ABE">
        <w:t xml:space="preserve"> </w:t>
      </w:r>
      <w:r w:rsidR="005A1ABE" w:rsidRPr="00F8558A">
        <w:t xml:space="preserve">о доходах, расходах, об имуществе и обязательствах имущественного характера </w:t>
      </w:r>
      <w:r w:rsidR="005A1ABE">
        <w:t xml:space="preserve"> муниципального служащего</w:t>
      </w:r>
      <w:proofErr w:type="gramStart"/>
      <w:r w:rsidR="005A1ABE">
        <w:t xml:space="preserve"> ,</w:t>
      </w:r>
      <w:proofErr w:type="gramEnd"/>
      <w:r w:rsidR="005A1ABE">
        <w:t xml:space="preserve"> его супруги и несовершеннолетних детей </w:t>
      </w:r>
      <w:r w:rsidR="002F4ED6">
        <w:t xml:space="preserve"> ( далее – муниципальные служащие</w:t>
      </w:r>
      <w:r w:rsidRPr="008346D5">
        <w:t>)</w:t>
      </w:r>
      <w:r w:rsidR="005A1ABE">
        <w:t>.</w:t>
      </w:r>
    </w:p>
    <w:p w:rsidR="00FF31E1" w:rsidRDefault="00FF31E1" w:rsidP="00FF31E1">
      <w:pPr>
        <w:widowControl w:val="0"/>
        <w:autoSpaceDE w:val="0"/>
        <w:autoSpaceDN w:val="0"/>
        <w:adjustRightInd w:val="0"/>
        <w:jc w:val="both"/>
      </w:pPr>
      <w:r>
        <w:t>3. Сведения о доходах предоставляются руководителями муниципальных казенных учреждений  муниципального образования</w:t>
      </w:r>
      <w:proofErr w:type="gramStart"/>
      <w:r>
        <w:t xml:space="preserve"> ,</w:t>
      </w:r>
      <w:proofErr w:type="gramEnd"/>
      <w:r>
        <w:t xml:space="preserve"> учредителями которых является  администр</w:t>
      </w:r>
      <w:r w:rsidR="00303ABA">
        <w:t>ация муниципального образования</w:t>
      </w:r>
      <w:r>
        <w:t xml:space="preserve"> ( далее – руководители  МКУ). </w:t>
      </w:r>
    </w:p>
    <w:p w:rsidR="005B36C9" w:rsidRDefault="0050398C" w:rsidP="00FF31E1">
      <w:pPr>
        <w:widowControl w:val="0"/>
        <w:autoSpaceDE w:val="0"/>
        <w:autoSpaceDN w:val="0"/>
        <w:adjustRightInd w:val="0"/>
        <w:jc w:val="both"/>
      </w:pPr>
      <w:r>
        <w:t xml:space="preserve"> 4</w:t>
      </w:r>
      <w:r w:rsidR="005A1ABE">
        <w:t xml:space="preserve">. </w:t>
      </w:r>
      <w:r w:rsidR="00177C20" w:rsidRPr="008346D5">
        <w:t>Сведения о доходах</w:t>
      </w:r>
      <w:r w:rsidR="00E25F2D" w:rsidRPr="008346D5">
        <w:t xml:space="preserve"> </w:t>
      </w:r>
      <w:r w:rsidR="005A1ABE">
        <w:t xml:space="preserve"> </w:t>
      </w:r>
      <w:r w:rsidR="002F4ED6">
        <w:t xml:space="preserve"> муниципальными служащими </w:t>
      </w:r>
      <w:r w:rsidR="00177C20" w:rsidRPr="008346D5">
        <w:t>представляются</w:t>
      </w:r>
      <w:r w:rsidR="00303ABA">
        <w:t xml:space="preserve"> </w:t>
      </w:r>
      <w:r w:rsidR="005B36C9">
        <w:t>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B36C9" w:rsidRDefault="0050398C">
      <w:pPr>
        <w:spacing w:after="1" w:line="240" w:lineRule="atLeast"/>
        <w:jc w:val="both"/>
      </w:pPr>
      <w:r>
        <w:t>5</w:t>
      </w:r>
      <w:r w:rsidR="005B36C9">
        <w:t xml:space="preserve">. </w:t>
      </w:r>
      <w:r w:rsidR="000B1808">
        <w:t xml:space="preserve"> Копию </w:t>
      </w:r>
      <w:r w:rsidR="00A3704E">
        <w:t xml:space="preserve"> справки</w:t>
      </w:r>
      <w:proofErr w:type="gramStart"/>
      <w:r w:rsidR="00A3704E">
        <w:t xml:space="preserve"> ,</w:t>
      </w:r>
      <w:proofErr w:type="gramEnd"/>
      <w:r w:rsidR="00A3704E">
        <w:t xml:space="preserve"> заполненной с использованием специального прогр</w:t>
      </w:r>
      <w:r>
        <w:t>аммного обеспечения "Справки БК»</w:t>
      </w:r>
      <w:r w:rsidR="00A3704E">
        <w:t xml:space="preserve"> на бумажном носителе</w:t>
      </w:r>
      <w:r w:rsidR="008A7E67">
        <w:t xml:space="preserve">, </w:t>
      </w:r>
      <w:r w:rsidR="00A3704E">
        <w:t xml:space="preserve">  муниципальный служащий представляет </w:t>
      </w:r>
      <w:r w:rsidR="00F00A22">
        <w:t>в администрацию муниципального образования.</w:t>
      </w:r>
    </w:p>
    <w:p w:rsidR="0050398C" w:rsidRDefault="0050398C">
      <w:pPr>
        <w:spacing w:after="1" w:line="240" w:lineRule="atLeast"/>
        <w:jc w:val="both"/>
      </w:pPr>
      <w:r>
        <w:t>6.  Руководители МКУ  сведения о  доходах предоставляют</w:t>
      </w:r>
      <w:r w:rsidR="00B20590" w:rsidRPr="00B20590">
        <w:t xml:space="preserve"> </w:t>
      </w:r>
      <w:r>
        <w:t>в администрацию муниц</w:t>
      </w:r>
      <w:r w:rsidR="009D206B">
        <w:t>и</w:t>
      </w:r>
      <w:r>
        <w:t xml:space="preserve">пального образования  в форме справки </w:t>
      </w:r>
      <w:r w:rsidR="009D206B">
        <w:t>утвержденной Президе</w:t>
      </w:r>
      <w:r w:rsidR="00B20590">
        <w:t>нтом Российской Федерации.</w:t>
      </w:r>
    </w:p>
    <w:p w:rsidR="008A27C5" w:rsidRPr="008346D5" w:rsidRDefault="009D206B" w:rsidP="007B39E1">
      <w:pPr>
        <w:spacing w:after="1" w:line="260" w:lineRule="atLeast"/>
        <w:jc w:val="both"/>
      </w:pPr>
      <w:r>
        <w:t>7</w:t>
      </w:r>
      <w:r w:rsidR="00F00A22">
        <w:t xml:space="preserve">. Сведения о доходах </w:t>
      </w:r>
      <w:r>
        <w:t xml:space="preserve"> руководителя  МКУ и </w:t>
      </w:r>
      <w:r w:rsidR="00F00A22">
        <w:t xml:space="preserve"> муниципального служащего</w:t>
      </w:r>
      <w:r w:rsidR="00B20590">
        <w:t xml:space="preserve"> предоставляются за период с 01</w:t>
      </w:r>
      <w:r w:rsidR="00847DC7">
        <w:t xml:space="preserve"> января по 31 декабря года</w:t>
      </w:r>
      <w:proofErr w:type="gramStart"/>
      <w:r w:rsidR="00847DC7">
        <w:t xml:space="preserve"> ,</w:t>
      </w:r>
      <w:proofErr w:type="gramEnd"/>
      <w:r w:rsidR="00847DC7">
        <w:t xml:space="preserve"> предшествующего отчетному и </w:t>
      </w:r>
      <w:r w:rsidR="00F00A22">
        <w:t xml:space="preserve"> включают в себя  </w:t>
      </w:r>
      <w:r w:rsidR="008A27C5" w:rsidRPr="008346D5">
        <w:t>:</w:t>
      </w:r>
    </w:p>
    <w:p w:rsidR="008A27C5" w:rsidRPr="008346D5" w:rsidRDefault="008A27C5">
      <w:pPr>
        <w:spacing w:after="1" w:line="260" w:lineRule="atLeast"/>
        <w:ind w:firstLine="540"/>
        <w:jc w:val="both"/>
      </w:pPr>
      <w:r w:rsidRPr="008346D5"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</w:t>
      </w:r>
      <w:r w:rsidR="00117F34" w:rsidRPr="008346D5">
        <w:t>нтов для замещения должности муниципальной службы</w:t>
      </w:r>
      <w:proofErr w:type="gramStart"/>
      <w:r w:rsidR="00117F34" w:rsidRPr="008346D5">
        <w:t xml:space="preserve">  </w:t>
      </w:r>
      <w:r w:rsidRPr="008346D5">
        <w:t>,</w:t>
      </w:r>
      <w:proofErr w:type="gramEnd"/>
      <w:r w:rsidRPr="008346D5"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</w:t>
      </w:r>
      <w:r w:rsidR="00F00A22">
        <w:t>31 декабря года , предшествующего</w:t>
      </w:r>
      <w:r w:rsidR="003D3936">
        <w:t xml:space="preserve"> отчетному </w:t>
      </w:r>
      <w:r w:rsidRPr="008346D5">
        <w:t>;</w:t>
      </w:r>
    </w:p>
    <w:p w:rsidR="008A27C5" w:rsidRDefault="008A27C5">
      <w:pPr>
        <w:spacing w:after="1" w:line="260" w:lineRule="atLeast"/>
        <w:ind w:firstLine="540"/>
        <w:jc w:val="both"/>
      </w:pPr>
      <w:r w:rsidRPr="008346D5">
        <w:lastRenderedPageBreak/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</w:t>
      </w:r>
      <w:r w:rsidR="006C7C59" w:rsidRPr="008346D5">
        <w:t xml:space="preserve">твующий </w:t>
      </w:r>
      <w:r w:rsidR="003D3936">
        <w:t xml:space="preserve"> отчетному</w:t>
      </w:r>
      <w:proofErr w:type="gramStart"/>
      <w:r w:rsidR="003D3936">
        <w:t xml:space="preserve"> ,</w:t>
      </w:r>
      <w:proofErr w:type="gramEnd"/>
      <w:r w:rsidR="003D3936">
        <w:t xml:space="preserve"> </w:t>
      </w:r>
      <w:r w:rsidR="006C7C59" w:rsidRPr="008346D5">
        <w:t xml:space="preserve"> </w:t>
      </w:r>
      <w:r w:rsidRPr="008346D5">
        <w:t xml:space="preserve">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="003D3936">
        <w:t xml:space="preserve"> 31 декабря года , предшествующего отчетному. </w:t>
      </w:r>
    </w:p>
    <w:p w:rsidR="000B1808" w:rsidRPr="008346D5" w:rsidRDefault="009D206B" w:rsidP="000B1808">
      <w:pPr>
        <w:spacing w:after="1" w:line="260" w:lineRule="atLeast"/>
        <w:jc w:val="both"/>
      </w:pPr>
      <w:r>
        <w:t>8</w:t>
      </w:r>
      <w:r w:rsidR="000B1808">
        <w:t>. Сведения  о доходах предоставляются</w:t>
      </w:r>
      <w:r>
        <w:t xml:space="preserve"> руководителями МКУ и </w:t>
      </w:r>
      <w:r w:rsidR="000B1808">
        <w:t xml:space="preserve"> муниципальными служащими  не позднее 30 апреля</w:t>
      </w:r>
      <w:r w:rsidR="00847DC7">
        <w:t xml:space="preserve"> года</w:t>
      </w:r>
      <w:proofErr w:type="gramStart"/>
      <w:r w:rsidR="00847DC7">
        <w:t xml:space="preserve"> ,</w:t>
      </w:r>
      <w:proofErr w:type="gramEnd"/>
      <w:r w:rsidR="00847DC7">
        <w:t xml:space="preserve"> следующего за отчетным.</w:t>
      </w:r>
    </w:p>
    <w:p w:rsidR="00704E04" w:rsidRDefault="009D206B" w:rsidP="00214368">
      <w:pPr>
        <w:spacing w:after="1" w:line="260" w:lineRule="atLeast"/>
        <w:jc w:val="both"/>
      </w:pPr>
      <w:r>
        <w:t xml:space="preserve"> 9</w:t>
      </w:r>
      <w:r w:rsidR="007B39E1">
        <w:t>.</w:t>
      </w:r>
      <w:r w:rsidR="005B1E26">
        <w:t xml:space="preserve"> В случае</w:t>
      </w:r>
      <w:proofErr w:type="gramStart"/>
      <w:r w:rsidR="005B1E26">
        <w:t xml:space="preserve"> </w:t>
      </w:r>
      <w:r>
        <w:t>,</w:t>
      </w:r>
      <w:proofErr w:type="gramEnd"/>
      <w:r>
        <w:t xml:space="preserve"> </w:t>
      </w:r>
      <w:r w:rsidR="005B1E26">
        <w:t xml:space="preserve">если </w:t>
      </w:r>
      <w:r>
        <w:t xml:space="preserve"> руководитель  МКУ или </w:t>
      </w:r>
      <w:r w:rsidR="005B1E26">
        <w:t xml:space="preserve">муниципальный служащий </w:t>
      </w:r>
      <w:r w:rsidR="003C41BF" w:rsidRPr="008346D5">
        <w:t>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</w:t>
      </w:r>
      <w:r w:rsidR="00704E04" w:rsidRPr="008346D5">
        <w:t>ведения либо имеются ошибки, он</w:t>
      </w:r>
      <w:r w:rsidR="003C41BF" w:rsidRPr="008346D5">
        <w:t xml:space="preserve"> вправе представить уточненные сведения в порядке, установленном настоящим Положением.</w:t>
      </w:r>
      <w:r w:rsidR="007B39E1">
        <w:t xml:space="preserve">       </w:t>
      </w:r>
    </w:p>
    <w:p w:rsidR="009D5652" w:rsidRPr="002E605F" w:rsidRDefault="009D5652" w:rsidP="009D5652">
      <w:pPr>
        <w:autoSpaceDE w:val="0"/>
        <w:autoSpaceDN w:val="0"/>
        <w:adjustRightInd w:val="0"/>
        <w:jc w:val="both"/>
      </w:pPr>
      <w:r>
        <w:t xml:space="preserve"> </w:t>
      </w:r>
      <w:r w:rsidRPr="002E605F">
        <w:t xml:space="preserve">10.  Руководитель МКУ и  муниципальный служащий  может представить уточненные сведения в течение одного месяца после окончания срока, указанного в </w:t>
      </w:r>
      <w:hyperlink w:anchor="Par5" w:history="1">
        <w:r w:rsidRPr="002E605F">
          <w:t>пункте</w:t>
        </w:r>
      </w:hyperlink>
      <w:r w:rsidRPr="002E605F">
        <w:t xml:space="preserve"> 8 настоящего Положения. </w:t>
      </w:r>
    </w:p>
    <w:p w:rsidR="00A46228" w:rsidRPr="008346D5" w:rsidRDefault="002E605F" w:rsidP="002E605F">
      <w:pPr>
        <w:spacing w:after="1" w:line="240" w:lineRule="atLeast"/>
        <w:jc w:val="both"/>
      </w:pPr>
      <w:r>
        <w:t xml:space="preserve"> 11. </w:t>
      </w:r>
      <w:r w:rsidR="00A46228" w:rsidRPr="008346D5">
        <w:t xml:space="preserve">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t xml:space="preserve"> руководителями МКУ и муниципальными служащими </w:t>
      </w:r>
      <w:r w:rsidR="00A46228" w:rsidRPr="008346D5"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="00863C48">
        <w:t xml:space="preserve"> </w:t>
      </w:r>
      <w:r w:rsidR="00A46228" w:rsidRPr="008346D5">
        <w:t xml:space="preserve">Эти сведения представляются </w:t>
      </w:r>
      <w:r w:rsidR="00063D67">
        <w:t xml:space="preserve"> Главе муниц</w:t>
      </w:r>
      <w:r w:rsidR="00863C48">
        <w:t>и</w:t>
      </w:r>
      <w:r w:rsidR="00071804">
        <w:t>пального образования</w:t>
      </w:r>
      <w:r w:rsidR="00863C48">
        <w:t xml:space="preserve">, </w:t>
      </w:r>
      <w:r w:rsidR="00A46228" w:rsidRPr="008346D5">
        <w:t>а также иным должностным лицам в случаях, предусмотренных федеральными законами.</w:t>
      </w:r>
    </w:p>
    <w:p w:rsidR="00A46228" w:rsidRPr="008346D5" w:rsidRDefault="008B450D" w:rsidP="008B450D">
      <w:pPr>
        <w:spacing w:after="1" w:line="240" w:lineRule="atLeast"/>
        <w:jc w:val="both"/>
      </w:pPr>
      <w:r>
        <w:t xml:space="preserve"> 12. </w:t>
      </w:r>
      <w:r w:rsidR="00A46228" w:rsidRPr="008346D5">
        <w:t xml:space="preserve">Сведения о доходах, об имуществе и обязательствах имущественного характера, представленные в соответствии с настоящим Положением </w:t>
      </w:r>
      <w:r>
        <w:t xml:space="preserve"> руководителем МКУ и муниципальным служащим </w:t>
      </w:r>
      <w:r w:rsidR="00A46228" w:rsidRPr="008346D5">
        <w:t>приобщаются к личному делу</w:t>
      </w:r>
      <w:r w:rsidR="00071804">
        <w:t xml:space="preserve"> кандидата на должность </w:t>
      </w:r>
      <w:proofErr w:type="gramStart"/>
      <w:r w:rsidR="00071804">
        <w:t>(</w:t>
      </w:r>
      <w:r w:rsidR="00A46228" w:rsidRPr="008346D5">
        <w:t xml:space="preserve"> </w:t>
      </w:r>
      <w:proofErr w:type="gramEnd"/>
      <w:r w:rsidR="00863C48">
        <w:t xml:space="preserve">муниципального </w:t>
      </w:r>
      <w:r w:rsidR="00A46228" w:rsidRPr="008346D5">
        <w:t>служащего</w:t>
      </w:r>
      <w:r w:rsidR="00071804">
        <w:t>)</w:t>
      </w:r>
      <w:r w:rsidR="00A46228" w:rsidRPr="008346D5">
        <w:t>.</w:t>
      </w:r>
    </w:p>
    <w:p w:rsidR="00A46228" w:rsidRPr="008346D5" w:rsidRDefault="008B450D" w:rsidP="008B450D">
      <w:pPr>
        <w:spacing w:after="1" w:line="240" w:lineRule="atLeast"/>
        <w:jc w:val="both"/>
      </w:pPr>
      <w:r>
        <w:t xml:space="preserve"> 13</w:t>
      </w:r>
      <w:r w:rsidR="00B62E5E">
        <w:t xml:space="preserve">. </w:t>
      </w:r>
      <w:r w:rsidR="00A46228" w:rsidRPr="008346D5">
        <w:t xml:space="preserve"> В случае представления </w:t>
      </w:r>
      <w:r w:rsidR="00B62E5E">
        <w:t xml:space="preserve"> </w:t>
      </w:r>
      <w:r>
        <w:t xml:space="preserve"> руководителем  МКУ или муниципальным служащим </w:t>
      </w:r>
      <w:r w:rsidR="00A46228" w:rsidRPr="008346D5">
        <w:t xml:space="preserve">заведомо ложных сведений о доходах, об имуществе и обязательствах имущественного характера </w:t>
      </w:r>
      <w:r w:rsidR="00B62E5E">
        <w:t xml:space="preserve"> </w:t>
      </w:r>
      <w:r w:rsidR="00281EC4">
        <w:t xml:space="preserve">подлежит освобождению </w:t>
      </w:r>
      <w:r w:rsidR="00A46228" w:rsidRPr="008346D5">
        <w:t xml:space="preserve">от </w:t>
      </w:r>
      <w:r w:rsidR="00281EC4">
        <w:t xml:space="preserve">занимаемой </w:t>
      </w:r>
      <w:r w:rsidR="00A46228" w:rsidRPr="008346D5">
        <w:t xml:space="preserve">должности </w:t>
      </w:r>
      <w:r w:rsidR="00281EC4">
        <w:t xml:space="preserve"> </w:t>
      </w:r>
      <w:proofErr w:type="gramStart"/>
      <w:r w:rsidR="00281EC4">
        <w:t xml:space="preserve">( </w:t>
      </w:r>
      <w:proofErr w:type="gramEnd"/>
      <w:r w:rsidR="00281EC4">
        <w:t xml:space="preserve">увольнению) </w:t>
      </w:r>
      <w:r w:rsidR="00071804">
        <w:t>или подвергае</w:t>
      </w:r>
      <w:r w:rsidR="00A46228" w:rsidRPr="008346D5">
        <w:t>тся иным видам ответственности в соответствии с законодательством Российской Федерации.</w:t>
      </w:r>
    </w:p>
    <w:p w:rsidR="007177E4" w:rsidRPr="007177E4" w:rsidRDefault="007177E4" w:rsidP="007177E4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</w:t>
      </w:r>
      <w:r w:rsidRPr="007177E4">
        <w:t>14.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04E04" w:rsidRDefault="00704E04">
      <w:pPr>
        <w:spacing w:after="1" w:line="260" w:lineRule="atLeast"/>
      </w:pPr>
    </w:p>
    <w:p w:rsidR="00177C20" w:rsidRPr="007122BE" w:rsidRDefault="00177C20" w:rsidP="008A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817E0" w:rsidRDefault="005817E0">
      <w:bookmarkStart w:id="1" w:name="Par13"/>
      <w:bookmarkEnd w:id="1"/>
    </w:p>
    <w:sectPr w:rsidR="005817E0" w:rsidSect="0031056D">
      <w:footerReference w:type="default" r:id="rId9"/>
      <w:pgSz w:w="11906" w:h="16838"/>
      <w:pgMar w:top="851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51" w:rsidRDefault="00E07A51" w:rsidP="0031056D">
      <w:r>
        <w:separator/>
      </w:r>
    </w:p>
  </w:endnote>
  <w:endnote w:type="continuationSeparator" w:id="0">
    <w:p w:rsidR="00E07A51" w:rsidRDefault="00E07A51" w:rsidP="0031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0204"/>
      <w:docPartObj>
        <w:docPartGallery w:val="Page Numbers (Bottom of Page)"/>
        <w:docPartUnique/>
      </w:docPartObj>
    </w:sdtPr>
    <w:sdtContent>
      <w:p w:rsidR="00281EC4" w:rsidRDefault="00804751">
        <w:pPr>
          <w:pStyle w:val="a9"/>
          <w:jc w:val="right"/>
        </w:pPr>
        <w:fldSimple w:instr=" PAGE   \* MERGEFORMAT ">
          <w:r w:rsidR="00D63AB1">
            <w:rPr>
              <w:noProof/>
            </w:rPr>
            <w:t>3</w:t>
          </w:r>
        </w:fldSimple>
      </w:p>
    </w:sdtContent>
  </w:sdt>
  <w:p w:rsidR="00281EC4" w:rsidRDefault="00281E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51" w:rsidRDefault="00E07A51" w:rsidP="0031056D">
      <w:r>
        <w:separator/>
      </w:r>
    </w:p>
  </w:footnote>
  <w:footnote w:type="continuationSeparator" w:id="0">
    <w:p w:rsidR="00E07A51" w:rsidRDefault="00E07A51" w:rsidP="00310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C20"/>
    <w:rsid w:val="000074B3"/>
    <w:rsid w:val="000144F3"/>
    <w:rsid w:val="0003439D"/>
    <w:rsid w:val="00037BD1"/>
    <w:rsid w:val="00050797"/>
    <w:rsid w:val="00063D67"/>
    <w:rsid w:val="00071804"/>
    <w:rsid w:val="00072776"/>
    <w:rsid w:val="000852AA"/>
    <w:rsid w:val="000A05FF"/>
    <w:rsid w:val="000A5334"/>
    <w:rsid w:val="000B1808"/>
    <w:rsid w:val="00103019"/>
    <w:rsid w:val="00104394"/>
    <w:rsid w:val="0011369C"/>
    <w:rsid w:val="00117F34"/>
    <w:rsid w:val="001314E1"/>
    <w:rsid w:val="001337F3"/>
    <w:rsid w:val="001509F2"/>
    <w:rsid w:val="00161423"/>
    <w:rsid w:val="00177C20"/>
    <w:rsid w:val="00182A5F"/>
    <w:rsid w:val="00191848"/>
    <w:rsid w:val="001948A1"/>
    <w:rsid w:val="00195224"/>
    <w:rsid w:val="0019748E"/>
    <w:rsid w:val="001B5BE9"/>
    <w:rsid w:val="001E2315"/>
    <w:rsid w:val="001F6926"/>
    <w:rsid w:val="0020696F"/>
    <w:rsid w:val="00214368"/>
    <w:rsid w:val="00220AC6"/>
    <w:rsid w:val="00220B1E"/>
    <w:rsid w:val="00241F84"/>
    <w:rsid w:val="002472C4"/>
    <w:rsid w:val="00273BA7"/>
    <w:rsid w:val="00281EC4"/>
    <w:rsid w:val="002C29BD"/>
    <w:rsid w:val="002C3091"/>
    <w:rsid w:val="002D134A"/>
    <w:rsid w:val="002D512D"/>
    <w:rsid w:val="002E361E"/>
    <w:rsid w:val="002E587D"/>
    <w:rsid w:val="002E605F"/>
    <w:rsid w:val="002E68F7"/>
    <w:rsid w:val="002F4ED6"/>
    <w:rsid w:val="002F6BC4"/>
    <w:rsid w:val="00303ABA"/>
    <w:rsid w:val="0031056D"/>
    <w:rsid w:val="00313E66"/>
    <w:rsid w:val="003165D6"/>
    <w:rsid w:val="00322138"/>
    <w:rsid w:val="00336549"/>
    <w:rsid w:val="00340111"/>
    <w:rsid w:val="003952D6"/>
    <w:rsid w:val="0039734A"/>
    <w:rsid w:val="003A154E"/>
    <w:rsid w:val="003A3CD7"/>
    <w:rsid w:val="003C41BF"/>
    <w:rsid w:val="003D3936"/>
    <w:rsid w:val="003F5363"/>
    <w:rsid w:val="004071CD"/>
    <w:rsid w:val="0041186A"/>
    <w:rsid w:val="00413D3D"/>
    <w:rsid w:val="00431548"/>
    <w:rsid w:val="00453876"/>
    <w:rsid w:val="00470F57"/>
    <w:rsid w:val="00492797"/>
    <w:rsid w:val="00495B7D"/>
    <w:rsid w:val="004B2C2B"/>
    <w:rsid w:val="004B67E4"/>
    <w:rsid w:val="004B7E49"/>
    <w:rsid w:val="004C5D90"/>
    <w:rsid w:val="004D6979"/>
    <w:rsid w:val="004D6B84"/>
    <w:rsid w:val="0050398C"/>
    <w:rsid w:val="005215EA"/>
    <w:rsid w:val="00540306"/>
    <w:rsid w:val="00554969"/>
    <w:rsid w:val="005555B8"/>
    <w:rsid w:val="005622E3"/>
    <w:rsid w:val="00563676"/>
    <w:rsid w:val="00563D19"/>
    <w:rsid w:val="005817E0"/>
    <w:rsid w:val="0058264B"/>
    <w:rsid w:val="00584B0A"/>
    <w:rsid w:val="00587C36"/>
    <w:rsid w:val="0059240E"/>
    <w:rsid w:val="005A1ABE"/>
    <w:rsid w:val="005B1E26"/>
    <w:rsid w:val="005B36C9"/>
    <w:rsid w:val="005C4042"/>
    <w:rsid w:val="005D32CD"/>
    <w:rsid w:val="005E0EE9"/>
    <w:rsid w:val="005F50BB"/>
    <w:rsid w:val="005F6BFE"/>
    <w:rsid w:val="00606C49"/>
    <w:rsid w:val="00614797"/>
    <w:rsid w:val="00616772"/>
    <w:rsid w:val="006256CA"/>
    <w:rsid w:val="00633AC6"/>
    <w:rsid w:val="00637791"/>
    <w:rsid w:val="00641285"/>
    <w:rsid w:val="006419C2"/>
    <w:rsid w:val="00642388"/>
    <w:rsid w:val="0064658B"/>
    <w:rsid w:val="00652AC3"/>
    <w:rsid w:val="00664A8B"/>
    <w:rsid w:val="00694E37"/>
    <w:rsid w:val="006B1914"/>
    <w:rsid w:val="006B72DD"/>
    <w:rsid w:val="006C7C59"/>
    <w:rsid w:val="006D441A"/>
    <w:rsid w:val="006F09CA"/>
    <w:rsid w:val="00704E04"/>
    <w:rsid w:val="0070697D"/>
    <w:rsid w:val="00716B7F"/>
    <w:rsid w:val="007177E4"/>
    <w:rsid w:val="007230DE"/>
    <w:rsid w:val="007454A4"/>
    <w:rsid w:val="00751D67"/>
    <w:rsid w:val="00756157"/>
    <w:rsid w:val="0076051B"/>
    <w:rsid w:val="00771466"/>
    <w:rsid w:val="00783DCE"/>
    <w:rsid w:val="00793397"/>
    <w:rsid w:val="00795D1E"/>
    <w:rsid w:val="007B39E1"/>
    <w:rsid w:val="007B5F43"/>
    <w:rsid w:val="007D12E2"/>
    <w:rsid w:val="007D6CB5"/>
    <w:rsid w:val="007F2FF6"/>
    <w:rsid w:val="008004AE"/>
    <w:rsid w:val="0080051F"/>
    <w:rsid w:val="00804751"/>
    <w:rsid w:val="008109CA"/>
    <w:rsid w:val="00812E55"/>
    <w:rsid w:val="00830F3F"/>
    <w:rsid w:val="008346D5"/>
    <w:rsid w:val="008400C8"/>
    <w:rsid w:val="00842362"/>
    <w:rsid w:val="008461BD"/>
    <w:rsid w:val="00847DC7"/>
    <w:rsid w:val="008601E2"/>
    <w:rsid w:val="00863C48"/>
    <w:rsid w:val="008759A8"/>
    <w:rsid w:val="00880D21"/>
    <w:rsid w:val="0089647E"/>
    <w:rsid w:val="008A27C5"/>
    <w:rsid w:val="008A7E67"/>
    <w:rsid w:val="008B441B"/>
    <w:rsid w:val="008B450D"/>
    <w:rsid w:val="008C0EAC"/>
    <w:rsid w:val="008C3199"/>
    <w:rsid w:val="008C6D63"/>
    <w:rsid w:val="008D4108"/>
    <w:rsid w:val="008D41AB"/>
    <w:rsid w:val="008E0851"/>
    <w:rsid w:val="008E41E8"/>
    <w:rsid w:val="008E4C5E"/>
    <w:rsid w:val="008E581E"/>
    <w:rsid w:val="008F6E7E"/>
    <w:rsid w:val="0090167D"/>
    <w:rsid w:val="00905386"/>
    <w:rsid w:val="00910568"/>
    <w:rsid w:val="00917585"/>
    <w:rsid w:val="0092035F"/>
    <w:rsid w:val="009274A8"/>
    <w:rsid w:val="00937ABC"/>
    <w:rsid w:val="00950142"/>
    <w:rsid w:val="009856BB"/>
    <w:rsid w:val="009876EF"/>
    <w:rsid w:val="009930CA"/>
    <w:rsid w:val="00994C50"/>
    <w:rsid w:val="009B16CF"/>
    <w:rsid w:val="009D0DB5"/>
    <w:rsid w:val="009D206B"/>
    <w:rsid w:val="009D5652"/>
    <w:rsid w:val="009F370B"/>
    <w:rsid w:val="00A11FE1"/>
    <w:rsid w:val="00A22743"/>
    <w:rsid w:val="00A3704E"/>
    <w:rsid w:val="00A45BF6"/>
    <w:rsid w:val="00A46228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1E4E"/>
    <w:rsid w:val="00AD47A1"/>
    <w:rsid w:val="00B20590"/>
    <w:rsid w:val="00B20B4E"/>
    <w:rsid w:val="00B37914"/>
    <w:rsid w:val="00B40549"/>
    <w:rsid w:val="00B561BB"/>
    <w:rsid w:val="00B62E5E"/>
    <w:rsid w:val="00B64CC3"/>
    <w:rsid w:val="00B7248E"/>
    <w:rsid w:val="00BA6527"/>
    <w:rsid w:val="00BB509E"/>
    <w:rsid w:val="00BB58BB"/>
    <w:rsid w:val="00BE61B5"/>
    <w:rsid w:val="00BF42FB"/>
    <w:rsid w:val="00BF5EA6"/>
    <w:rsid w:val="00C014C5"/>
    <w:rsid w:val="00C21905"/>
    <w:rsid w:val="00C434F7"/>
    <w:rsid w:val="00C4678A"/>
    <w:rsid w:val="00C576BF"/>
    <w:rsid w:val="00C645C3"/>
    <w:rsid w:val="00C65723"/>
    <w:rsid w:val="00CA6904"/>
    <w:rsid w:val="00CA6EB7"/>
    <w:rsid w:val="00CB568D"/>
    <w:rsid w:val="00CC7BA6"/>
    <w:rsid w:val="00CD4834"/>
    <w:rsid w:val="00CD4E2B"/>
    <w:rsid w:val="00CF2E78"/>
    <w:rsid w:val="00CF2EC1"/>
    <w:rsid w:val="00CF56D9"/>
    <w:rsid w:val="00D06D0D"/>
    <w:rsid w:val="00D234BC"/>
    <w:rsid w:val="00D26A53"/>
    <w:rsid w:val="00D60C38"/>
    <w:rsid w:val="00D63AB1"/>
    <w:rsid w:val="00D64C17"/>
    <w:rsid w:val="00D713C4"/>
    <w:rsid w:val="00D71FCC"/>
    <w:rsid w:val="00D7215E"/>
    <w:rsid w:val="00D72FAA"/>
    <w:rsid w:val="00DB03FC"/>
    <w:rsid w:val="00DB207C"/>
    <w:rsid w:val="00DC37C4"/>
    <w:rsid w:val="00DD3E61"/>
    <w:rsid w:val="00DD5E2D"/>
    <w:rsid w:val="00DF0B07"/>
    <w:rsid w:val="00E07A51"/>
    <w:rsid w:val="00E1406A"/>
    <w:rsid w:val="00E1482C"/>
    <w:rsid w:val="00E2029A"/>
    <w:rsid w:val="00E22BB6"/>
    <w:rsid w:val="00E25F2D"/>
    <w:rsid w:val="00E86265"/>
    <w:rsid w:val="00E873B2"/>
    <w:rsid w:val="00E90B84"/>
    <w:rsid w:val="00ED2CDF"/>
    <w:rsid w:val="00ED7B5F"/>
    <w:rsid w:val="00EE5692"/>
    <w:rsid w:val="00EE771A"/>
    <w:rsid w:val="00F00A22"/>
    <w:rsid w:val="00F011C4"/>
    <w:rsid w:val="00F03206"/>
    <w:rsid w:val="00F07522"/>
    <w:rsid w:val="00F144B6"/>
    <w:rsid w:val="00F56033"/>
    <w:rsid w:val="00F66781"/>
    <w:rsid w:val="00F91A5B"/>
    <w:rsid w:val="00FA2053"/>
    <w:rsid w:val="00FA5E48"/>
    <w:rsid w:val="00FD0A20"/>
    <w:rsid w:val="00FD1C74"/>
    <w:rsid w:val="00FE5E9A"/>
    <w:rsid w:val="00F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D5E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0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0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46290BD714B7CD5991B680CD2EFC030347017704BAA078A066515CD8EAEAE28F6BFF92ACC2C15M62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46290BD714B7CD5991B680CD2EFC030347017704BAA078A066515CD8EAEAE28F6BFF92ACC2C15M62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27</cp:revision>
  <cp:lastPrinted>2017-07-14T06:32:00Z</cp:lastPrinted>
  <dcterms:created xsi:type="dcterms:W3CDTF">2015-12-22T08:10:00Z</dcterms:created>
  <dcterms:modified xsi:type="dcterms:W3CDTF">2018-12-04T11:48:00Z</dcterms:modified>
</cp:coreProperties>
</file>