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Arial" w:hAnsi="Arial" w:eastAsia="Arial" w:cs="Arial"/>
          <w:i w:val="0"/>
          <w:iCs w:val="0"/>
          <w:caps w:val="0"/>
          <w:spacing w:val="0"/>
          <w:sz w:val="16"/>
          <w:szCs w:val="16"/>
        </w:rPr>
      </w:pPr>
      <w:bookmarkStart w:id="0" w:name="_GoBack"/>
      <w:r>
        <w:rPr>
          <w:rStyle w:val="5"/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36"/>
          <w:szCs w:val="36"/>
          <w:shd w:val="clear" w:fill="FFFFFF"/>
          <w:lang w:val="en-US" w:eastAsia="zh-CN" w:bidi="ar"/>
        </w:rPr>
        <w:t>Выплаты по десять тысяч рублей на школьников начнутся со второго августа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iCs w:val="0"/>
          <w:caps w:val="0"/>
          <w:color w:val="5F5F5F"/>
          <w:spacing w:val="0"/>
          <w:kern w:val="0"/>
          <w:sz w:val="14"/>
          <w:szCs w:val="14"/>
          <w:shd w:val="clear" w:fill="FFFFFF"/>
          <w:lang w:val="en-US" w:eastAsia="zh-CN" w:bidi="ar"/>
        </w:rPr>
        <w:t>     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Согласно указу президента российским семьям с детьми от 6 лет до 18 лет предоставляется единовременная выплата в размере 10 тысяч рублей. Перечисление единовременной выплаты планировалось начать с 16 августа.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>Однако в среду после совещания в правительстве по подготовке к новому учебному году президент Российской Федерации 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instrText xml:space="preserve"> HYPERLINK "http://ria.ru/person_Vladimir_Putin/" \t "https://mail.yandex.ru/?uid=183433744" \l "message/_blank" </w:instrTex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В.В.Путин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> заявил о том, что выплаты по 10 тысяч рублей на школьников начнутся в 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instrText xml:space="preserve"> HYPERLINK "http://ria.ru/location_rossiyskaya-federatsiya/" \t "https://mail.yandex.ru/?uid=183433744" \l "message/_blank" </w:instrTex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России</w:t>
      </w: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> раньше, чем было запланировано, - со 2 августа, чтобы у родителей и детей была возможность не спеша подготовиться к учебному году.</w:t>
      </w:r>
    </w:p>
    <w:p>
      <w:pPr>
        <w:pStyle w:val="6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>В настоящее время в Отделение ПФР по Санкт-Петербургу и Ленинградской области поступило более полумиллиона заявлений на «школьные» выплаты. Решения о назначении выплаты уже приняты в отношении порядка 700 тысяч детей. Зачисления на счета начнутся 2 августа.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F78C7"/>
    <w:rsid w:val="0C1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2021-08-02T09:49:00Z</dcterms:created>
  <dc:creator>Андрей</dc:creator>
  <cp:lastModifiedBy>Андрей</cp:lastModifiedBy>
  <dcterms:modified xsi:type="dcterms:W3CDTF">2021-08-02T09:49:34Z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